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69208" w14:textId="77777777" w:rsidR="009B27FD" w:rsidRDefault="00CF36A5" w:rsidP="00CF36A5">
      <w:pPr>
        <w:tabs>
          <w:tab w:val="left" w:pos="946"/>
          <w:tab w:val="center" w:pos="441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es-ES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="009B27FD" w:rsidRPr="00375029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es-ES"/>
        </w:rPr>
        <w:t>REQUISITOS QUE DEBE ENTREGAR LA SECRETARÍA DE DESPACHO:</w:t>
      </w:r>
    </w:p>
    <w:p w14:paraId="5E2D2BCC" w14:textId="77777777" w:rsidR="00B63C75" w:rsidRPr="00375029" w:rsidRDefault="00B63C75" w:rsidP="00CF36A5">
      <w:pPr>
        <w:tabs>
          <w:tab w:val="left" w:pos="946"/>
          <w:tab w:val="center" w:pos="441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05F62AB9" w14:textId="77777777" w:rsidR="009B27FD" w:rsidRPr="00375029" w:rsidRDefault="009B27FD" w:rsidP="00375029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es-ES"/>
        </w:rPr>
      </w:pPr>
      <w:r w:rsidRPr="00375029">
        <w:rPr>
          <w:rFonts w:ascii="Arial" w:eastAsia="Times New Roman" w:hAnsi="Arial" w:cs="Arial"/>
          <w:color w:val="000000" w:themeColor="text1"/>
          <w:sz w:val="20"/>
          <w:szCs w:val="20"/>
          <w:lang w:eastAsia="es-ES"/>
        </w:rPr>
        <w:t>Certificado de disponibilidad (CDP)</w:t>
      </w:r>
    </w:p>
    <w:p w14:paraId="4FD1A71D" w14:textId="77777777" w:rsidR="009B27FD" w:rsidRPr="00375029" w:rsidRDefault="009B27FD" w:rsidP="00375029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es-ES"/>
        </w:rPr>
      </w:pPr>
      <w:r w:rsidRPr="00375029">
        <w:rPr>
          <w:rFonts w:ascii="Arial" w:eastAsia="Times New Roman" w:hAnsi="Arial" w:cs="Arial"/>
          <w:color w:val="000000" w:themeColor="text1"/>
          <w:sz w:val="20"/>
          <w:szCs w:val="20"/>
          <w:lang w:eastAsia="es-ES"/>
        </w:rPr>
        <w:t>Registro Presupuestal (RP).</w:t>
      </w:r>
    </w:p>
    <w:p w14:paraId="3904EE4F" w14:textId="77777777" w:rsidR="009B27FD" w:rsidRPr="00375029" w:rsidRDefault="009B27FD" w:rsidP="00375029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es-ES"/>
        </w:rPr>
      </w:pPr>
      <w:r w:rsidRPr="00375029">
        <w:rPr>
          <w:rFonts w:ascii="Arial" w:eastAsia="Times New Roman" w:hAnsi="Arial" w:cs="Arial"/>
          <w:color w:val="000000" w:themeColor="text1"/>
          <w:sz w:val="20"/>
          <w:szCs w:val="20"/>
          <w:lang w:eastAsia="es-ES"/>
        </w:rPr>
        <w:t xml:space="preserve">Justificación técnica al correo electrónico  de los abogados  (as)  de la Oficina </w:t>
      </w:r>
      <w:r w:rsidR="00B63C75" w:rsidRPr="00375029">
        <w:rPr>
          <w:rFonts w:ascii="Arial" w:eastAsia="Times New Roman" w:hAnsi="Arial" w:cs="Arial"/>
          <w:color w:val="000000" w:themeColor="text1"/>
          <w:sz w:val="20"/>
          <w:szCs w:val="20"/>
          <w:lang w:eastAsia="es-ES"/>
        </w:rPr>
        <w:t>Jurídica</w:t>
      </w:r>
      <w:r w:rsidRPr="00375029">
        <w:rPr>
          <w:rFonts w:ascii="Arial" w:eastAsia="Times New Roman" w:hAnsi="Arial" w:cs="Arial"/>
          <w:color w:val="000000" w:themeColor="text1"/>
          <w:sz w:val="20"/>
          <w:szCs w:val="20"/>
          <w:lang w:eastAsia="es-ES"/>
        </w:rPr>
        <w:t xml:space="preserve">  y  al correo:  </w:t>
      </w:r>
      <w:hyperlink r:id="rId7" w:tgtFrame="_blank" w:history="1">
        <w:r w:rsidRPr="00375029">
          <w:rPr>
            <w:rFonts w:ascii="Arial" w:hAnsi="Arial" w:cs="Arial"/>
            <w:color w:val="000000" w:themeColor="text1"/>
            <w:sz w:val="20"/>
            <w:szCs w:val="20"/>
            <w:u w:val="single"/>
            <w:shd w:val="clear" w:color="auto" w:fill="FFFFFF"/>
          </w:rPr>
          <w:t>juridica.girardota@girardota.gov.co</w:t>
        </w:r>
      </w:hyperlink>
    </w:p>
    <w:p w14:paraId="0D372053" w14:textId="259D60D6" w:rsidR="009B27FD" w:rsidRPr="00375029" w:rsidRDefault="009B27FD" w:rsidP="00375029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es-ES"/>
        </w:rPr>
      </w:pPr>
      <w:r w:rsidRPr="00375029">
        <w:rPr>
          <w:rFonts w:ascii="Arial" w:eastAsia="Times New Roman" w:hAnsi="Arial" w:cs="Arial"/>
          <w:color w:val="000000" w:themeColor="text1"/>
          <w:sz w:val="20"/>
          <w:szCs w:val="20"/>
          <w:lang w:eastAsia="es-ES"/>
        </w:rPr>
        <w:t>Certificado de Banco de Proyectos –</w:t>
      </w:r>
      <w:r w:rsidR="001471FC">
        <w:rPr>
          <w:rFonts w:ascii="Arial" w:eastAsia="Times New Roman" w:hAnsi="Arial" w:cs="Arial"/>
          <w:color w:val="000000" w:themeColor="text1"/>
          <w:sz w:val="20"/>
          <w:szCs w:val="20"/>
          <w:lang w:eastAsia="es-ES"/>
        </w:rPr>
        <w:t xml:space="preserve"> </w:t>
      </w:r>
      <w:r w:rsidR="001471FC" w:rsidRPr="001471FC">
        <w:rPr>
          <w:rFonts w:ascii="Arial" w:eastAsia="Times New Roman" w:hAnsi="Arial" w:cs="Arial"/>
          <w:color w:val="000000" w:themeColor="text1"/>
          <w:sz w:val="20"/>
          <w:szCs w:val="20"/>
          <w:lang w:eastAsia="es-ES"/>
        </w:rPr>
        <w:t>BPIN</w:t>
      </w:r>
      <w:r w:rsidRPr="00375029">
        <w:rPr>
          <w:rFonts w:ascii="Arial" w:eastAsia="Times New Roman" w:hAnsi="Arial" w:cs="Arial"/>
          <w:color w:val="000000" w:themeColor="text1"/>
          <w:sz w:val="20"/>
          <w:szCs w:val="20"/>
          <w:lang w:eastAsia="es-ES"/>
        </w:rPr>
        <w:t xml:space="preserve"> (aplica para contratos con recursos de inversión)</w:t>
      </w:r>
      <w:r w:rsidR="00B63C75">
        <w:rPr>
          <w:rFonts w:ascii="Arial" w:eastAsia="Times New Roman" w:hAnsi="Arial" w:cs="Arial"/>
          <w:color w:val="000000" w:themeColor="text1"/>
          <w:sz w:val="20"/>
          <w:szCs w:val="20"/>
          <w:lang w:eastAsia="es-ES"/>
        </w:rPr>
        <w:t>.</w:t>
      </w:r>
    </w:p>
    <w:p w14:paraId="16DFB88B" w14:textId="77777777" w:rsidR="003B3EF1" w:rsidRPr="00375029" w:rsidRDefault="009B27FD" w:rsidP="00CF36A5">
      <w:pPr>
        <w:pStyle w:val="Prrafodelista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375029">
        <w:rPr>
          <w:rFonts w:ascii="Arial" w:eastAsia="Times New Roman" w:hAnsi="Arial" w:cs="Arial"/>
          <w:color w:val="000000" w:themeColor="text1"/>
          <w:sz w:val="20"/>
          <w:szCs w:val="20"/>
          <w:lang w:eastAsia="es-ES"/>
        </w:rPr>
        <w:t>R</w:t>
      </w:r>
      <w:r w:rsidRPr="00375029">
        <w:rPr>
          <w:rFonts w:ascii="Arial" w:hAnsi="Arial" w:cs="Arial"/>
          <w:color w:val="000000" w:themeColor="text1"/>
          <w:sz w:val="20"/>
          <w:szCs w:val="20"/>
        </w:rPr>
        <w:t xml:space="preserve">eportar  y consignar ante el Jefe de Almacén, oportunamente,   la información contractual que se pretende ejecutar, esto, para ser plasmado  en el Plan Anual de Adquisiciones como  herramienta para facilitar a las Entidades Estatales identificar, registrar, programar y divulgar sus necesidades de bienes, obras y servicios. </w:t>
      </w:r>
      <w:r w:rsidRPr="00375029">
        <w:rPr>
          <w:rFonts w:ascii="Arial" w:hAnsi="Arial" w:cs="Arial"/>
          <w:b/>
          <w:color w:val="000000" w:themeColor="text1"/>
          <w:sz w:val="20"/>
          <w:szCs w:val="20"/>
        </w:rPr>
        <w:t xml:space="preserve">(Adjuntar copia física). </w:t>
      </w:r>
    </w:p>
    <w:p w14:paraId="1FB75C4D" w14:textId="77777777" w:rsidR="009B27FD" w:rsidRDefault="009B27FD" w:rsidP="00375029">
      <w:pPr>
        <w:pStyle w:val="Prrafodelista"/>
        <w:shd w:val="clear" w:color="auto" w:fill="FFFFFF"/>
        <w:autoSpaceDE w:val="0"/>
        <w:autoSpaceDN w:val="0"/>
        <w:adjustRightInd w:val="0"/>
        <w:spacing w:after="0" w:line="240" w:lineRule="auto"/>
        <w:ind w:left="1077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585CCB77" w14:textId="77777777" w:rsidR="00CF36A5" w:rsidRPr="00375029" w:rsidRDefault="00CF36A5" w:rsidP="00CF36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7AF677BB" w14:textId="77777777" w:rsidR="00CF36A5" w:rsidRPr="00CF36A5" w:rsidRDefault="00CF36A5" w:rsidP="00CF36A5">
      <w:pPr>
        <w:tabs>
          <w:tab w:val="left" w:pos="2670"/>
        </w:tabs>
        <w:spacing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375029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es-ES"/>
        </w:rPr>
        <w:t xml:space="preserve">REQUISITOS QUE DEBE ENTREGAR </w:t>
      </w:r>
      <w:r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es-ES"/>
        </w:rPr>
        <w:t>EL CONTRATISTA</w:t>
      </w:r>
      <w:r w:rsidRPr="00375029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es-ES"/>
        </w:rPr>
        <w:t>:</w:t>
      </w:r>
    </w:p>
    <w:p w14:paraId="5C5C4987" w14:textId="77777777" w:rsidR="003B3EF1" w:rsidRPr="00375029" w:rsidRDefault="003B3EF1" w:rsidP="0037502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75029">
        <w:rPr>
          <w:rFonts w:ascii="Arial" w:hAnsi="Arial" w:cs="Arial"/>
          <w:color w:val="000000" w:themeColor="text1"/>
          <w:sz w:val="20"/>
          <w:szCs w:val="20"/>
        </w:rPr>
        <w:t>Certificados de idoneidad de la Junta de Acción Comunal (Certificados de  experiencia laboral de acuerdo al objeto contratado)</w:t>
      </w:r>
    </w:p>
    <w:p w14:paraId="5B7D9EFA" w14:textId="77777777" w:rsidR="003B3EF1" w:rsidRPr="00375029" w:rsidRDefault="003B3EF1" w:rsidP="0037502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75029">
        <w:rPr>
          <w:rFonts w:ascii="Arial" w:hAnsi="Arial" w:cs="Arial"/>
          <w:color w:val="000000" w:themeColor="text1"/>
          <w:sz w:val="20"/>
          <w:szCs w:val="20"/>
        </w:rPr>
        <w:t>Procuraduría persona natural (Representante Legal) y jurídica (vigente)</w:t>
      </w:r>
    </w:p>
    <w:p w14:paraId="7D48BBFA" w14:textId="77777777" w:rsidR="003B3EF1" w:rsidRPr="00375029" w:rsidRDefault="003B3EF1" w:rsidP="0037502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75029">
        <w:rPr>
          <w:rFonts w:ascii="Arial" w:hAnsi="Arial" w:cs="Arial"/>
          <w:color w:val="000000" w:themeColor="text1"/>
          <w:sz w:val="20"/>
          <w:szCs w:val="20"/>
        </w:rPr>
        <w:t>Contraloría persona natural (Representante Legal) y jurídica (vigente)</w:t>
      </w:r>
    </w:p>
    <w:p w14:paraId="6A6059E2" w14:textId="77777777" w:rsidR="003B3EF1" w:rsidRPr="00375029" w:rsidRDefault="003B3EF1" w:rsidP="0037502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75029">
        <w:rPr>
          <w:rFonts w:ascii="Arial" w:hAnsi="Arial" w:cs="Arial"/>
          <w:color w:val="000000" w:themeColor="text1"/>
          <w:sz w:val="20"/>
          <w:szCs w:val="20"/>
        </w:rPr>
        <w:t>Certificado Policía (Antecedentes Judiciales) Representante Legal (vigente)</w:t>
      </w:r>
    </w:p>
    <w:p w14:paraId="0D651AE1" w14:textId="77777777" w:rsidR="00DA0072" w:rsidRPr="00375029" w:rsidRDefault="00DA0072" w:rsidP="0037502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75029">
        <w:rPr>
          <w:rFonts w:ascii="Arial" w:hAnsi="Arial" w:cs="Arial"/>
          <w:color w:val="000000" w:themeColor="text1"/>
          <w:sz w:val="20"/>
          <w:szCs w:val="20"/>
        </w:rPr>
        <w:t>Certificado de medidas correctivas de la Policía Nacional</w:t>
      </w:r>
    </w:p>
    <w:p w14:paraId="7AC4F32A" w14:textId="77777777" w:rsidR="009B27FD" w:rsidRPr="00375029" w:rsidRDefault="009B27FD" w:rsidP="0037502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es-ES"/>
        </w:rPr>
      </w:pPr>
      <w:r w:rsidRPr="00375029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Certificado  de inhabilidades por delitos contra la libertad, integridad y formación sexuales contra niños, niñas y adolescentes. </w:t>
      </w:r>
      <w:r w:rsidR="00530CDB" w:rsidRPr="00375029">
        <w:rPr>
          <w:rFonts w:ascii="Arial" w:hAnsi="Arial" w:cs="Arial"/>
          <w:color w:val="000000" w:themeColor="text1"/>
          <w:sz w:val="20"/>
          <w:szCs w:val="20"/>
        </w:rPr>
        <w:t>Representante Legal</w:t>
      </w:r>
      <w:r w:rsidR="00530CDB" w:rsidRPr="00375029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. </w:t>
      </w:r>
      <w:r w:rsidRPr="00375029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(Página Policía Nacional).</w:t>
      </w:r>
    </w:p>
    <w:p w14:paraId="70B192C2" w14:textId="77777777" w:rsidR="009B27FD" w:rsidRPr="00CF36A5" w:rsidRDefault="003B3EF1" w:rsidP="00CF36A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es-ES"/>
        </w:rPr>
      </w:pPr>
      <w:r w:rsidRPr="00CF36A5">
        <w:rPr>
          <w:rFonts w:ascii="Arial" w:hAnsi="Arial" w:cs="Arial"/>
          <w:color w:val="000000" w:themeColor="text1"/>
          <w:sz w:val="20"/>
          <w:szCs w:val="20"/>
        </w:rPr>
        <w:t xml:space="preserve">Certificado vigente expedido por el contador público de la </w:t>
      </w:r>
      <w:r w:rsidR="009B27FD" w:rsidRPr="00CF36A5">
        <w:rPr>
          <w:rFonts w:ascii="Arial" w:hAnsi="Arial" w:cs="Arial"/>
          <w:color w:val="000000" w:themeColor="text1"/>
          <w:sz w:val="20"/>
          <w:szCs w:val="20"/>
        </w:rPr>
        <w:t xml:space="preserve"> Junta de Acción Comunal </w:t>
      </w:r>
      <w:r w:rsidRPr="00CF36A5">
        <w:rPr>
          <w:rFonts w:ascii="Arial" w:hAnsi="Arial" w:cs="Arial"/>
          <w:color w:val="000000" w:themeColor="text1"/>
          <w:sz w:val="20"/>
          <w:szCs w:val="20"/>
        </w:rPr>
        <w:t>donde conste que se  encuentra a Paz y Salvo con seguridad social integral y parafiscales. (Si no hay personal a cargo de la Junta de Acción Comunal, así, debe certificarlo por escrito el Presidente de la  Junta de Acción Comunal.)</w:t>
      </w:r>
      <w:r w:rsidR="009B27FD" w:rsidRPr="00CF36A5">
        <w:rPr>
          <w:rFonts w:ascii="Arial" w:hAnsi="Arial" w:cs="Arial"/>
          <w:color w:val="000000" w:themeColor="text1"/>
          <w:sz w:val="20"/>
          <w:szCs w:val="20"/>
        </w:rPr>
        <w:t xml:space="preserve">    Si este certificado, es expedido por Contador </w:t>
      </w:r>
      <w:r w:rsidR="00530CDB" w:rsidRPr="00CF36A5">
        <w:rPr>
          <w:rFonts w:ascii="Arial" w:hAnsi="Arial" w:cs="Arial"/>
          <w:color w:val="000000" w:themeColor="text1"/>
          <w:sz w:val="20"/>
          <w:szCs w:val="20"/>
        </w:rPr>
        <w:t>Público</w:t>
      </w:r>
      <w:r w:rsidR="009B27FD" w:rsidRPr="00CF36A5">
        <w:rPr>
          <w:rFonts w:ascii="Arial" w:hAnsi="Arial" w:cs="Arial"/>
          <w:color w:val="000000" w:themeColor="text1"/>
          <w:sz w:val="20"/>
          <w:szCs w:val="20"/>
        </w:rPr>
        <w:t xml:space="preserve">, deberá anexar: </w:t>
      </w:r>
      <w:r w:rsidRPr="00CF36A5">
        <w:rPr>
          <w:rFonts w:ascii="Arial" w:hAnsi="Arial" w:cs="Arial"/>
          <w:color w:val="000000" w:themeColor="text1"/>
          <w:sz w:val="20"/>
          <w:szCs w:val="20"/>
        </w:rPr>
        <w:t xml:space="preserve">Fotocopia cédula y Tarjeta Profesional </w:t>
      </w:r>
      <w:r w:rsidR="009B27FD" w:rsidRPr="00CF36A5">
        <w:rPr>
          <w:rFonts w:ascii="Arial" w:hAnsi="Arial" w:cs="Arial"/>
          <w:color w:val="000000" w:themeColor="text1"/>
          <w:sz w:val="20"/>
          <w:szCs w:val="20"/>
        </w:rPr>
        <w:t>-</w:t>
      </w:r>
      <w:r w:rsidR="009B27FD" w:rsidRPr="00CF36A5">
        <w:rPr>
          <w:rFonts w:ascii="Arial" w:eastAsia="Times New Roman" w:hAnsi="Arial" w:cs="Arial"/>
          <w:color w:val="000000" w:themeColor="text1"/>
          <w:sz w:val="20"/>
          <w:szCs w:val="20"/>
          <w:lang w:eastAsia="es-ES"/>
        </w:rPr>
        <w:t>Certificado de antecedentes disciplinarios, expedido por  la Junta Central de Contadores  (Vigente)</w:t>
      </w:r>
    </w:p>
    <w:p w14:paraId="67580A18" w14:textId="77777777" w:rsidR="003B3EF1" w:rsidRPr="00375029" w:rsidRDefault="003B3EF1" w:rsidP="0037502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75029">
        <w:rPr>
          <w:rFonts w:ascii="Arial" w:hAnsi="Arial" w:cs="Arial"/>
          <w:color w:val="000000" w:themeColor="text1"/>
          <w:sz w:val="20"/>
          <w:szCs w:val="20"/>
        </w:rPr>
        <w:t>Hoja de vida de la función pública (persona jurídica - vigente)</w:t>
      </w:r>
    </w:p>
    <w:p w14:paraId="37883108" w14:textId="77777777" w:rsidR="003B3EF1" w:rsidRPr="00375029" w:rsidRDefault="003B3EF1" w:rsidP="0037502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75029">
        <w:rPr>
          <w:rFonts w:ascii="Arial" w:hAnsi="Arial" w:cs="Arial"/>
          <w:color w:val="000000" w:themeColor="text1"/>
          <w:sz w:val="20"/>
          <w:szCs w:val="20"/>
        </w:rPr>
        <w:t>Propuesta económica presentada por la Junta de Acción Comunal</w:t>
      </w:r>
    </w:p>
    <w:p w14:paraId="7ECDD279" w14:textId="77777777" w:rsidR="003B3EF1" w:rsidRPr="00375029" w:rsidRDefault="003B3EF1" w:rsidP="0037502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75029">
        <w:rPr>
          <w:rFonts w:ascii="Arial" w:hAnsi="Arial" w:cs="Arial"/>
          <w:color w:val="000000" w:themeColor="text1"/>
          <w:sz w:val="20"/>
          <w:szCs w:val="20"/>
        </w:rPr>
        <w:t>Registro Único Tributario RUT de la Junta de Acción Comunal.</w:t>
      </w:r>
    </w:p>
    <w:p w14:paraId="3910729B" w14:textId="77777777" w:rsidR="003B3EF1" w:rsidRPr="00375029" w:rsidRDefault="003B3EF1" w:rsidP="0037502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75029">
        <w:rPr>
          <w:rFonts w:ascii="Arial" w:hAnsi="Arial" w:cs="Arial"/>
          <w:color w:val="000000" w:themeColor="text1"/>
          <w:sz w:val="20"/>
          <w:szCs w:val="20"/>
        </w:rPr>
        <w:t>Registro Único Tributario RUT del Presidente de la J.A.C</w:t>
      </w:r>
    </w:p>
    <w:p w14:paraId="47096785" w14:textId="77777777" w:rsidR="003B3EF1" w:rsidRPr="00375029" w:rsidRDefault="003B3EF1" w:rsidP="0037502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75029">
        <w:rPr>
          <w:rFonts w:ascii="Arial" w:hAnsi="Arial" w:cs="Arial"/>
          <w:color w:val="000000" w:themeColor="text1"/>
          <w:sz w:val="20"/>
          <w:szCs w:val="20"/>
        </w:rPr>
        <w:t>Copia Libreta Militar del representante legal de la Junta de Acción Comunal (si es hombre  mayor de 18 años y menor de 50 años).</w:t>
      </w:r>
    </w:p>
    <w:p w14:paraId="4ED53088" w14:textId="77777777" w:rsidR="003B3EF1" w:rsidRPr="00375029" w:rsidRDefault="003B3EF1" w:rsidP="0037502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75029">
        <w:rPr>
          <w:rFonts w:ascii="Arial" w:hAnsi="Arial" w:cs="Arial"/>
          <w:color w:val="000000" w:themeColor="text1"/>
          <w:sz w:val="20"/>
          <w:szCs w:val="20"/>
        </w:rPr>
        <w:t>Paz y salvo municipal</w:t>
      </w:r>
      <w:r w:rsidR="009B27FD" w:rsidRPr="00375029">
        <w:rPr>
          <w:rFonts w:ascii="Arial" w:hAnsi="Arial" w:cs="Arial"/>
          <w:color w:val="000000" w:themeColor="text1"/>
          <w:sz w:val="20"/>
          <w:szCs w:val="20"/>
        </w:rPr>
        <w:t xml:space="preserve"> vigente </w:t>
      </w:r>
    </w:p>
    <w:p w14:paraId="63B3BBBA" w14:textId="77777777" w:rsidR="003B3EF1" w:rsidRPr="00375029" w:rsidRDefault="003B3EF1" w:rsidP="0037502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75029">
        <w:rPr>
          <w:rFonts w:ascii="Arial" w:hAnsi="Arial" w:cs="Arial"/>
          <w:color w:val="000000" w:themeColor="text1"/>
          <w:sz w:val="20"/>
          <w:szCs w:val="20"/>
        </w:rPr>
        <w:t>Res</w:t>
      </w:r>
      <w:r w:rsidR="00DA0072" w:rsidRPr="00375029">
        <w:rPr>
          <w:rFonts w:ascii="Arial" w:hAnsi="Arial" w:cs="Arial"/>
          <w:color w:val="000000" w:themeColor="text1"/>
          <w:sz w:val="20"/>
          <w:szCs w:val="20"/>
        </w:rPr>
        <w:t>olución reconociendo P</w:t>
      </w:r>
      <w:r w:rsidRPr="00375029">
        <w:rPr>
          <w:rFonts w:ascii="Arial" w:hAnsi="Arial" w:cs="Arial"/>
          <w:color w:val="000000" w:themeColor="text1"/>
          <w:sz w:val="20"/>
          <w:szCs w:val="20"/>
        </w:rPr>
        <w:t>ersonería jurídica a la Acción Comunal, expedida por la Gobernación de Antioquia.</w:t>
      </w:r>
    </w:p>
    <w:p w14:paraId="0135C51C" w14:textId="77777777" w:rsidR="003B3EF1" w:rsidRPr="00375029" w:rsidRDefault="003B3EF1" w:rsidP="0037502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75029">
        <w:rPr>
          <w:rFonts w:ascii="Arial" w:hAnsi="Arial" w:cs="Arial"/>
          <w:color w:val="000000" w:themeColor="text1"/>
          <w:sz w:val="20"/>
          <w:szCs w:val="20"/>
        </w:rPr>
        <w:t>Auto de reconocimiento de la Secretaria de Participación Ciudadana y Desarrollo Social y de la Dirección de Participación Ciudadana y Gestión Social de la Gobernación de Antioquia, donde aparezcan inscritos los actuales dignatarios de la Junta de Acción Comunal.</w:t>
      </w:r>
    </w:p>
    <w:p w14:paraId="06D7844A" w14:textId="77777777" w:rsidR="003B3EF1" w:rsidRPr="00375029" w:rsidRDefault="000F7F36" w:rsidP="0037502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75029">
        <w:rPr>
          <w:rFonts w:ascii="Arial" w:hAnsi="Arial" w:cs="Arial"/>
          <w:color w:val="000000" w:themeColor="text1"/>
          <w:sz w:val="20"/>
          <w:szCs w:val="20"/>
        </w:rPr>
        <w:t xml:space="preserve">Copia legible de los </w:t>
      </w:r>
      <w:r w:rsidR="003B3EF1" w:rsidRPr="00375029">
        <w:rPr>
          <w:rFonts w:ascii="Arial" w:hAnsi="Arial" w:cs="Arial"/>
          <w:color w:val="000000" w:themeColor="text1"/>
          <w:sz w:val="20"/>
          <w:szCs w:val="20"/>
        </w:rPr>
        <w:t>Estatutos de la Junta de Acción Comunal.</w:t>
      </w:r>
    </w:p>
    <w:p w14:paraId="14FAB871" w14:textId="77777777" w:rsidR="003B3EF1" w:rsidRPr="00375029" w:rsidRDefault="003B3EF1" w:rsidP="0037502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375029">
        <w:rPr>
          <w:rFonts w:ascii="Arial" w:hAnsi="Arial" w:cs="Arial"/>
          <w:color w:val="000000" w:themeColor="text1"/>
          <w:sz w:val="20"/>
          <w:szCs w:val="20"/>
        </w:rPr>
        <w:t>Copia de Cédula de Ciudadanía del representante legal de la Junta de Acción Comunal.</w:t>
      </w:r>
    </w:p>
    <w:p w14:paraId="718296CF" w14:textId="77777777" w:rsidR="003B3EF1" w:rsidRPr="00B63C75" w:rsidRDefault="003B3EF1" w:rsidP="0037502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B63C75">
        <w:rPr>
          <w:rFonts w:ascii="Arial" w:hAnsi="Arial" w:cs="Arial"/>
          <w:color w:val="000000" w:themeColor="text1"/>
          <w:sz w:val="20"/>
          <w:szCs w:val="20"/>
        </w:rPr>
        <w:t>Certificado de cumplimiento de normatividad como documento que demuestra</w:t>
      </w:r>
      <w:r w:rsidR="00B63C75" w:rsidRPr="00B63C7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B63C75">
        <w:rPr>
          <w:rFonts w:ascii="Arial" w:hAnsi="Arial" w:cs="Arial"/>
          <w:color w:val="000000" w:themeColor="text1"/>
          <w:sz w:val="20"/>
          <w:szCs w:val="20"/>
        </w:rPr>
        <w:t>idoneidad de las entidades sin ánimo de lucro (si aplica).</w:t>
      </w:r>
    </w:p>
    <w:p w14:paraId="39E07DE5" w14:textId="77777777" w:rsidR="000F7F36" w:rsidRPr="00375029" w:rsidRDefault="00777DD5" w:rsidP="0037502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75029">
        <w:rPr>
          <w:rFonts w:ascii="Arial" w:hAnsi="Arial" w:cs="Arial"/>
          <w:color w:val="000000" w:themeColor="text1"/>
          <w:sz w:val="20"/>
          <w:szCs w:val="20"/>
        </w:rPr>
        <w:t>Carta de autorización de la asamblea o acta donde se aprueba contratar dicho servicio.</w:t>
      </w:r>
      <w:r w:rsidR="00B63C7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F7F36" w:rsidRPr="00375029">
        <w:rPr>
          <w:rFonts w:ascii="Arial" w:hAnsi="Arial" w:cs="Arial"/>
          <w:color w:val="000000" w:themeColor="text1"/>
          <w:sz w:val="20"/>
          <w:szCs w:val="20"/>
        </w:rPr>
        <w:t xml:space="preserve">Adjuntar además, listado de asistencia. </w:t>
      </w:r>
    </w:p>
    <w:p w14:paraId="744A91A1" w14:textId="77777777" w:rsidR="003B3EF1" w:rsidRPr="00E43233" w:rsidRDefault="000F7F36" w:rsidP="00375029">
      <w:pPr>
        <w:pStyle w:val="Prrafodelista"/>
        <w:widowControl w:val="0"/>
        <w:numPr>
          <w:ilvl w:val="0"/>
          <w:numId w:val="1"/>
        </w:numPr>
        <w:tabs>
          <w:tab w:val="left" w:pos="39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43233">
        <w:rPr>
          <w:rFonts w:ascii="Arial" w:hAnsi="Arial" w:cs="Arial"/>
          <w:sz w:val="20"/>
          <w:szCs w:val="20"/>
        </w:rPr>
        <w:t xml:space="preserve">Autorización expresa y vigente  de la Junta Directiva, para contratar. (Aplica, cuando el </w:t>
      </w:r>
      <w:r w:rsidR="00530CDB" w:rsidRPr="00E43233">
        <w:rPr>
          <w:rFonts w:ascii="Arial" w:hAnsi="Arial" w:cs="Arial"/>
          <w:sz w:val="20"/>
          <w:szCs w:val="20"/>
        </w:rPr>
        <w:t>Presidente</w:t>
      </w:r>
      <w:r w:rsidRPr="00E43233">
        <w:rPr>
          <w:rFonts w:ascii="Arial" w:hAnsi="Arial" w:cs="Arial"/>
          <w:sz w:val="20"/>
          <w:szCs w:val="20"/>
        </w:rPr>
        <w:t xml:space="preserve"> de la Junta de </w:t>
      </w:r>
      <w:r w:rsidR="00530CDB" w:rsidRPr="00E43233">
        <w:rPr>
          <w:rFonts w:ascii="Arial" w:hAnsi="Arial" w:cs="Arial"/>
          <w:sz w:val="20"/>
          <w:szCs w:val="20"/>
        </w:rPr>
        <w:t>Acción</w:t>
      </w:r>
      <w:r w:rsidRPr="00E43233">
        <w:rPr>
          <w:rFonts w:ascii="Arial" w:hAnsi="Arial" w:cs="Arial"/>
          <w:sz w:val="20"/>
          <w:szCs w:val="20"/>
        </w:rPr>
        <w:t xml:space="preserve"> Comunal, tiene limitaciones para contratar, las mismas,  establecidos en  los Estatutos)</w:t>
      </w:r>
    </w:p>
    <w:sectPr w:rsidR="003B3EF1" w:rsidRPr="00E43233" w:rsidSect="00CF36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BB4A9" w14:textId="77777777" w:rsidR="00B01B2F" w:rsidRDefault="00B01B2F" w:rsidP="00CF36A5">
      <w:pPr>
        <w:spacing w:after="0" w:line="240" w:lineRule="auto"/>
      </w:pPr>
      <w:r>
        <w:separator/>
      </w:r>
    </w:p>
  </w:endnote>
  <w:endnote w:type="continuationSeparator" w:id="0">
    <w:p w14:paraId="29FAE132" w14:textId="77777777" w:rsidR="00B01B2F" w:rsidRDefault="00B01B2F" w:rsidP="00CF3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AF33D" w14:textId="77777777" w:rsidR="00300D29" w:rsidRDefault="00300D2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B8CBE" w14:textId="77777777" w:rsidR="00B63C75" w:rsidRPr="006F5C82" w:rsidRDefault="00B63C75" w:rsidP="006F5C8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7CEEC" w14:textId="77777777" w:rsidR="00300D29" w:rsidRDefault="00300D2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6F961" w14:textId="77777777" w:rsidR="00B01B2F" w:rsidRDefault="00B01B2F" w:rsidP="00CF36A5">
      <w:pPr>
        <w:spacing w:after="0" w:line="240" w:lineRule="auto"/>
      </w:pPr>
      <w:r>
        <w:separator/>
      </w:r>
    </w:p>
  </w:footnote>
  <w:footnote w:type="continuationSeparator" w:id="0">
    <w:p w14:paraId="1367A50C" w14:textId="77777777" w:rsidR="00B01B2F" w:rsidRDefault="00B01B2F" w:rsidP="00CF3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94B9D" w14:textId="77777777" w:rsidR="00300D29" w:rsidRDefault="00300D2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6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44"/>
      <w:gridCol w:w="4415"/>
      <w:gridCol w:w="2408"/>
      <w:gridCol w:w="1298"/>
    </w:tblGrid>
    <w:tr w:rsidR="00B63C75" w14:paraId="37633A02" w14:textId="77777777" w:rsidTr="00B25262">
      <w:trPr>
        <w:cantSplit/>
        <w:trHeight w:val="423"/>
        <w:jc w:val="center"/>
      </w:trPr>
      <w:tc>
        <w:tcPr>
          <w:tcW w:w="1498" w:type="dxa"/>
          <w:vMerge w:val="restart"/>
        </w:tcPr>
        <w:p w14:paraId="7E7FE75E" w14:textId="7D3E045D" w:rsidR="00B63C75" w:rsidRDefault="00A64276" w:rsidP="005C0738">
          <w:pPr>
            <w:jc w:val="center"/>
            <w:rPr>
              <w:rFonts w:ascii="Arial" w:hAnsi="Arial" w:cs="Arial"/>
              <w:b/>
              <w:bCs/>
            </w:rPr>
          </w:pPr>
          <w:r>
            <w:rPr>
              <w:noProof/>
              <w:lang w:val="en-US" w:eastAsia="en-US"/>
            </w:rPr>
            <w:drawing>
              <wp:anchor distT="0" distB="0" distL="114300" distR="114300" simplePos="0" relativeHeight="251658240" behindDoc="0" locked="0" layoutInCell="1" allowOverlap="1" wp14:anchorId="4895FFFE" wp14:editId="4CD6114F">
                <wp:simplePos x="0" y="0"/>
                <wp:positionH relativeFrom="column">
                  <wp:posOffset>39370</wp:posOffset>
                </wp:positionH>
                <wp:positionV relativeFrom="paragraph">
                  <wp:posOffset>39370</wp:posOffset>
                </wp:positionV>
                <wp:extent cx="771525" cy="742628"/>
                <wp:effectExtent l="0" t="0" r="0" b="635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426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536" w:type="dxa"/>
          <w:vMerge w:val="restart"/>
          <w:vAlign w:val="center"/>
        </w:tcPr>
        <w:p w14:paraId="0BDBF272" w14:textId="77777777" w:rsidR="00B63C75" w:rsidRPr="00CC34D6" w:rsidRDefault="00B63C75" w:rsidP="00B63C75">
          <w:pPr>
            <w:jc w:val="center"/>
            <w:rPr>
              <w:rFonts w:ascii="Arial" w:hAnsi="Arial" w:cs="Arial"/>
              <w:b/>
              <w:lang w:val="es-ES_tradnl"/>
            </w:rPr>
          </w:pPr>
          <w:r w:rsidRPr="00B63C75">
            <w:rPr>
              <w:rFonts w:ascii="Arial" w:hAnsi="Arial" w:cs="Arial"/>
              <w:b/>
              <w:lang w:val="es-ES_tradnl"/>
            </w:rPr>
            <w:t>REQUISITOS PARA CONTRATAR JUNTAS DE ACCION COMUNAL</w:t>
          </w:r>
        </w:p>
      </w:tc>
      <w:tc>
        <w:tcPr>
          <w:tcW w:w="2466" w:type="dxa"/>
          <w:vAlign w:val="center"/>
        </w:tcPr>
        <w:p w14:paraId="0FF0A51B" w14:textId="0AB576A9" w:rsidR="00B63C75" w:rsidRDefault="00B63C75" w:rsidP="00B63C75">
          <w:pPr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Código: </w:t>
          </w:r>
          <w:r w:rsidR="00B25262" w:rsidRPr="00B25262">
            <w:rPr>
              <w:rFonts w:ascii="Arial" w:hAnsi="Arial" w:cs="Arial"/>
              <w:b/>
              <w:bCs/>
            </w:rPr>
            <w:t>A-CO-F-014</w:t>
          </w:r>
        </w:p>
      </w:tc>
      <w:tc>
        <w:tcPr>
          <w:tcW w:w="1065" w:type="dxa"/>
          <w:vMerge w:val="restart"/>
        </w:tcPr>
        <w:p w14:paraId="1DFABE4C" w14:textId="77777777" w:rsidR="00B63C75" w:rsidRDefault="00B63C75" w:rsidP="005C0738">
          <w:pPr>
            <w:ind w:left="527" w:hanging="527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noProof/>
              <w:lang w:val="en-US" w:eastAsia="en-US"/>
            </w:rPr>
            <w:drawing>
              <wp:inline distT="0" distB="0" distL="0" distR="0" wp14:anchorId="5BF7BF5B" wp14:editId="4A74EF8F">
                <wp:extent cx="735330" cy="851535"/>
                <wp:effectExtent l="0" t="0" r="0" b="0"/>
                <wp:docPr id="1" name="Imagen 1" descr="C:\Users\paola.azcarate\Pictures\Logo - Girardota con Calida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Users\paola.azcarate\Pictures\Logo - Girardota con Calida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5330" cy="851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63C75" w14:paraId="60E55626" w14:textId="77777777" w:rsidTr="00B25262">
      <w:trPr>
        <w:cantSplit/>
        <w:trHeight w:val="331"/>
        <w:jc w:val="center"/>
      </w:trPr>
      <w:tc>
        <w:tcPr>
          <w:tcW w:w="1498" w:type="dxa"/>
          <w:vMerge/>
        </w:tcPr>
        <w:p w14:paraId="74B534BE" w14:textId="77777777" w:rsidR="00B63C75" w:rsidRDefault="00B63C75" w:rsidP="005C0738">
          <w:pPr>
            <w:rPr>
              <w:rFonts w:ascii="Arial" w:hAnsi="Arial" w:cs="Arial"/>
              <w:b/>
              <w:bCs/>
            </w:rPr>
          </w:pPr>
        </w:p>
      </w:tc>
      <w:tc>
        <w:tcPr>
          <w:tcW w:w="4536" w:type="dxa"/>
          <w:vMerge/>
          <w:vAlign w:val="center"/>
        </w:tcPr>
        <w:p w14:paraId="66B54AF1" w14:textId="77777777" w:rsidR="00B63C75" w:rsidRDefault="00B63C75" w:rsidP="005C0738">
          <w:pPr>
            <w:rPr>
              <w:rFonts w:ascii="Arial" w:hAnsi="Arial" w:cs="Arial"/>
              <w:b/>
              <w:bCs/>
            </w:rPr>
          </w:pPr>
        </w:p>
      </w:tc>
      <w:tc>
        <w:tcPr>
          <w:tcW w:w="2466" w:type="dxa"/>
          <w:vAlign w:val="center"/>
        </w:tcPr>
        <w:p w14:paraId="5408EB5F" w14:textId="77777777" w:rsidR="00B63C75" w:rsidRDefault="00B63C75" w:rsidP="00B63C75">
          <w:pPr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Versión: 01</w:t>
          </w:r>
        </w:p>
      </w:tc>
      <w:tc>
        <w:tcPr>
          <w:tcW w:w="1065" w:type="dxa"/>
          <w:vMerge/>
        </w:tcPr>
        <w:p w14:paraId="753A83F5" w14:textId="77777777" w:rsidR="00B63C75" w:rsidRDefault="00B63C75" w:rsidP="005C0738">
          <w:pPr>
            <w:rPr>
              <w:rFonts w:ascii="Arial" w:hAnsi="Arial" w:cs="Arial"/>
              <w:b/>
              <w:bCs/>
            </w:rPr>
          </w:pPr>
        </w:p>
      </w:tc>
    </w:tr>
    <w:tr w:rsidR="00B63C75" w14:paraId="1512D387" w14:textId="77777777" w:rsidTr="00B25262">
      <w:trPr>
        <w:cantSplit/>
        <w:trHeight w:hRule="exact" w:val="386"/>
        <w:jc w:val="center"/>
      </w:trPr>
      <w:tc>
        <w:tcPr>
          <w:tcW w:w="1498" w:type="dxa"/>
          <w:vMerge/>
        </w:tcPr>
        <w:p w14:paraId="5926CB4A" w14:textId="77777777" w:rsidR="00B63C75" w:rsidRDefault="00B63C75" w:rsidP="005C0738">
          <w:pPr>
            <w:rPr>
              <w:rFonts w:ascii="Arial" w:hAnsi="Arial" w:cs="Arial"/>
              <w:b/>
              <w:bCs/>
            </w:rPr>
          </w:pPr>
        </w:p>
      </w:tc>
      <w:tc>
        <w:tcPr>
          <w:tcW w:w="4536" w:type="dxa"/>
          <w:vMerge/>
          <w:vAlign w:val="center"/>
        </w:tcPr>
        <w:p w14:paraId="4051CDC5" w14:textId="77777777" w:rsidR="00B63C75" w:rsidRDefault="00B63C75" w:rsidP="005C0738">
          <w:pPr>
            <w:rPr>
              <w:rFonts w:ascii="Arial" w:hAnsi="Arial" w:cs="Arial"/>
              <w:b/>
              <w:bCs/>
            </w:rPr>
          </w:pPr>
        </w:p>
      </w:tc>
      <w:tc>
        <w:tcPr>
          <w:tcW w:w="2466" w:type="dxa"/>
          <w:vAlign w:val="center"/>
        </w:tcPr>
        <w:p w14:paraId="1D4FCA06" w14:textId="4D487625" w:rsidR="00B63C75" w:rsidRDefault="00B25262" w:rsidP="00B63C75">
          <w:pPr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Fecha: </w:t>
          </w:r>
          <w:r w:rsidR="00300D29" w:rsidRPr="00300D29">
            <w:rPr>
              <w:rFonts w:ascii="Arial" w:hAnsi="Arial" w:cs="Arial"/>
              <w:b/>
              <w:bCs/>
            </w:rPr>
            <w:t>01-03-2021</w:t>
          </w:r>
        </w:p>
      </w:tc>
      <w:tc>
        <w:tcPr>
          <w:tcW w:w="1065" w:type="dxa"/>
          <w:vMerge/>
        </w:tcPr>
        <w:p w14:paraId="1905F849" w14:textId="77777777" w:rsidR="00B63C75" w:rsidRDefault="00B63C75" w:rsidP="005C0738">
          <w:pPr>
            <w:rPr>
              <w:rFonts w:ascii="Arial" w:hAnsi="Arial" w:cs="Arial"/>
              <w:b/>
              <w:bCs/>
            </w:rPr>
          </w:pPr>
        </w:p>
      </w:tc>
    </w:tr>
  </w:tbl>
  <w:p w14:paraId="0E498EB4" w14:textId="77777777" w:rsidR="00CF36A5" w:rsidRPr="00CF36A5" w:rsidRDefault="00CF36A5" w:rsidP="00B63C7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D664B" w14:textId="77777777" w:rsidR="00300D29" w:rsidRDefault="00300D2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E2222"/>
    <w:multiLevelType w:val="hybridMultilevel"/>
    <w:tmpl w:val="F314CAFC"/>
    <w:lvl w:ilvl="0" w:tplc="D6CA7AD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977E5"/>
    <w:multiLevelType w:val="hybridMultilevel"/>
    <w:tmpl w:val="0166ECCA"/>
    <w:lvl w:ilvl="0" w:tplc="D6CA7AD0">
      <w:start w:val="1"/>
      <w:numFmt w:val="bullet"/>
      <w:lvlText w:val=""/>
      <w:lvlJc w:val="left"/>
      <w:pPr>
        <w:ind w:left="644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437F2B43"/>
    <w:multiLevelType w:val="hybridMultilevel"/>
    <w:tmpl w:val="C34E2652"/>
    <w:lvl w:ilvl="0" w:tplc="2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7B52051"/>
    <w:multiLevelType w:val="hybridMultilevel"/>
    <w:tmpl w:val="E1FACB9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4A72E7"/>
    <w:multiLevelType w:val="hybridMultilevel"/>
    <w:tmpl w:val="1B980320"/>
    <w:lvl w:ilvl="0" w:tplc="351618D6">
      <w:numFmt w:val="bullet"/>
      <w:lvlText w:val=""/>
      <w:lvlJc w:val="left"/>
      <w:pPr>
        <w:ind w:left="397" w:hanging="282"/>
      </w:pPr>
      <w:rPr>
        <w:rFonts w:ascii="Wingdings" w:eastAsia="Wingdings" w:hAnsi="Wingdings" w:cs="Wingdings" w:hint="default"/>
        <w:color w:val="202020"/>
        <w:w w:val="100"/>
        <w:sz w:val="24"/>
        <w:szCs w:val="24"/>
      </w:rPr>
    </w:lvl>
    <w:lvl w:ilvl="1" w:tplc="486A8B88">
      <w:numFmt w:val="bullet"/>
      <w:lvlText w:val="•"/>
      <w:lvlJc w:val="left"/>
      <w:pPr>
        <w:ind w:left="1238" w:hanging="282"/>
      </w:pPr>
      <w:rPr>
        <w:rFonts w:hint="default"/>
      </w:rPr>
    </w:lvl>
    <w:lvl w:ilvl="2" w:tplc="574A086E">
      <w:numFmt w:val="bullet"/>
      <w:lvlText w:val="•"/>
      <w:lvlJc w:val="left"/>
      <w:pPr>
        <w:ind w:left="2076" w:hanging="282"/>
      </w:pPr>
      <w:rPr>
        <w:rFonts w:hint="default"/>
      </w:rPr>
    </w:lvl>
    <w:lvl w:ilvl="3" w:tplc="DC94BDCA">
      <w:numFmt w:val="bullet"/>
      <w:lvlText w:val="•"/>
      <w:lvlJc w:val="left"/>
      <w:pPr>
        <w:ind w:left="2914" w:hanging="282"/>
      </w:pPr>
      <w:rPr>
        <w:rFonts w:hint="default"/>
      </w:rPr>
    </w:lvl>
    <w:lvl w:ilvl="4" w:tplc="98C68300">
      <w:numFmt w:val="bullet"/>
      <w:lvlText w:val="•"/>
      <w:lvlJc w:val="left"/>
      <w:pPr>
        <w:ind w:left="3752" w:hanging="282"/>
      </w:pPr>
      <w:rPr>
        <w:rFonts w:hint="default"/>
      </w:rPr>
    </w:lvl>
    <w:lvl w:ilvl="5" w:tplc="0B563454">
      <w:numFmt w:val="bullet"/>
      <w:lvlText w:val="•"/>
      <w:lvlJc w:val="left"/>
      <w:pPr>
        <w:ind w:left="4590" w:hanging="282"/>
      </w:pPr>
      <w:rPr>
        <w:rFonts w:hint="default"/>
      </w:rPr>
    </w:lvl>
    <w:lvl w:ilvl="6" w:tplc="D37CF3A8">
      <w:numFmt w:val="bullet"/>
      <w:lvlText w:val="•"/>
      <w:lvlJc w:val="left"/>
      <w:pPr>
        <w:ind w:left="5428" w:hanging="282"/>
      </w:pPr>
      <w:rPr>
        <w:rFonts w:hint="default"/>
      </w:rPr>
    </w:lvl>
    <w:lvl w:ilvl="7" w:tplc="FD2ABA92">
      <w:numFmt w:val="bullet"/>
      <w:lvlText w:val="•"/>
      <w:lvlJc w:val="left"/>
      <w:pPr>
        <w:ind w:left="6266" w:hanging="282"/>
      </w:pPr>
      <w:rPr>
        <w:rFonts w:hint="default"/>
      </w:rPr>
    </w:lvl>
    <w:lvl w:ilvl="8" w:tplc="03B46F4C">
      <w:numFmt w:val="bullet"/>
      <w:lvlText w:val="•"/>
      <w:lvlJc w:val="left"/>
      <w:pPr>
        <w:ind w:left="7104" w:hanging="282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EF1"/>
    <w:rsid w:val="000A453A"/>
    <w:rsid w:val="000F7F36"/>
    <w:rsid w:val="001471FC"/>
    <w:rsid w:val="00172FAB"/>
    <w:rsid w:val="00277444"/>
    <w:rsid w:val="00300D29"/>
    <w:rsid w:val="00332739"/>
    <w:rsid w:val="00375029"/>
    <w:rsid w:val="003B3EF1"/>
    <w:rsid w:val="003D6817"/>
    <w:rsid w:val="00427511"/>
    <w:rsid w:val="00430FE2"/>
    <w:rsid w:val="00497557"/>
    <w:rsid w:val="004E0DC9"/>
    <w:rsid w:val="00530CDB"/>
    <w:rsid w:val="0054249C"/>
    <w:rsid w:val="00643229"/>
    <w:rsid w:val="00671C46"/>
    <w:rsid w:val="006C09CA"/>
    <w:rsid w:val="006C6790"/>
    <w:rsid w:val="006F5C82"/>
    <w:rsid w:val="00777DD5"/>
    <w:rsid w:val="0084758D"/>
    <w:rsid w:val="00925987"/>
    <w:rsid w:val="00960929"/>
    <w:rsid w:val="009B27FD"/>
    <w:rsid w:val="009E162D"/>
    <w:rsid w:val="00A64276"/>
    <w:rsid w:val="00B01B2F"/>
    <w:rsid w:val="00B25262"/>
    <w:rsid w:val="00B63C75"/>
    <w:rsid w:val="00B91CD3"/>
    <w:rsid w:val="00BB35B7"/>
    <w:rsid w:val="00BC39AD"/>
    <w:rsid w:val="00CF36A5"/>
    <w:rsid w:val="00D011C2"/>
    <w:rsid w:val="00DA0072"/>
    <w:rsid w:val="00E20A70"/>
    <w:rsid w:val="00E215A7"/>
    <w:rsid w:val="00E330DA"/>
    <w:rsid w:val="00E428C3"/>
    <w:rsid w:val="00E43233"/>
    <w:rsid w:val="00EA0A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FB999C"/>
  <w15:docId w15:val="{CE68484D-D3A3-4418-B6EE-244506EA9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CF36A5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B3EF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F36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36A5"/>
  </w:style>
  <w:style w:type="paragraph" w:styleId="Piedepgina">
    <w:name w:val="footer"/>
    <w:basedOn w:val="Normal"/>
    <w:link w:val="PiedepginaCar"/>
    <w:uiPriority w:val="99"/>
    <w:unhideWhenUsed/>
    <w:rsid w:val="00CF36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36A5"/>
  </w:style>
  <w:style w:type="character" w:customStyle="1" w:styleId="Ttulo1Car">
    <w:name w:val="Título 1 Car"/>
    <w:basedOn w:val="Fuentedeprrafopredeter"/>
    <w:link w:val="Ttulo1"/>
    <w:rsid w:val="00CF36A5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3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3C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juridica.girardota@girardota.gov.co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512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yuliana carmona</dc:creator>
  <cp:lastModifiedBy>Felipe</cp:lastModifiedBy>
  <cp:revision>8</cp:revision>
  <cp:lastPrinted>2019-03-20T15:52:00Z</cp:lastPrinted>
  <dcterms:created xsi:type="dcterms:W3CDTF">2020-01-24T19:14:00Z</dcterms:created>
  <dcterms:modified xsi:type="dcterms:W3CDTF">2021-05-21T18:36:00Z</dcterms:modified>
</cp:coreProperties>
</file>