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B016" w14:textId="77777777" w:rsidR="00A11586" w:rsidRPr="00531E93" w:rsidRDefault="00A11586">
      <w:pPr>
        <w:pStyle w:val="Textoindependiente"/>
        <w:rPr>
          <w:sz w:val="22"/>
          <w:szCs w:val="22"/>
        </w:rPr>
      </w:pPr>
    </w:p>
    <w:p w14:paraId="496E9658" w14:textId="4B358DC7" w:rsidR="00A11586" w:rsidRPr="00531E93" w:rsidRDefault="00A11586" w:rsidP="00531E93">
      <w:pPr>
        <w:pStyle w:val="Textoindependiente"/>
        <w:tabs>
          <w:tab w:val="left" w:pos="3831"/>
        </w:tabs>
        <w:rPr>
          <w:sz w:val="22"/>
          <w:szCs w:val="22"/>
        </w:rPr>
      </w:pPr>
    </w:p>
    <w:p w14:paraId="328A99DE" w14:textId="77777777" w:rsidR="00A11586" w:rsidRPr="00531E93" w:rsidRDefault="00A11586">
      <w:pPr>
        <w:pStyle w:val="Textoindependiente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8"/>
        <w:gridCol w:w="518"/>
        <w:gridCol w:w="144"/>
        <w:gridCol w:w="742"/>
        <w:gridCol w:w="284"/>
        <w:gridCol w:w="253"/>
        <w:gridCol w:w="799"/>
        <w:gridCol w:w="205"/>
        <w:gridCol w:w="259"/>
        <w:gridCol w:w="243"/>
        <w:gridCol w:w="214"/>
        <w:gridCol w:w="155"/>
        <w:gridCol w:w="250"/>
        <w:gridCol w:w="1453"/>
        <w:gridCol w:w="1026"/>
        <w:gridCol w:w="819"/>
        <w:gridCol w:w="567"/>
        <w:gridCol w:w="1561"/>
      </w:tblGrid>
      <w:tr w:rsidR="00A11586" w:rsidRPr="00531E93" w14:paraId="7997B10C" w14:textId="77777777">
        <w:trPr>
          <w:trHeight w:val="438"/>
        </w:trPr>
        <w:tc>
          <w:tcPr>
            <w:tcW w:w="10356" w:type="dxa"/>
            <w:gridSpan w:val="19"/>
          </w:tcPr>
          <w:p w14:paraId="0A3DA2B5" w14:textId="77777777" w:rsidR="00A11586" w:rsidRPr="00531E93" w:rsidRDefault="00F277F8">
            <w:pPr>
              <w:pStyle w:val="TableParagraph"/>
              <w:spacing w:line="201" w:lineRule="exact"/>
              <w:ind w:left="107"/>
              <w:rPr>
                <w:b/>
              </w:rPr>
            </w:pPr>
            <w:r w:rsidRPr="00531E93">
              <w:rPr>
                <w:b/>
              </w:rPr>
              <w:t>INFORMACIÓN GENERAL</w:t>
            </w:r>
          </w:p>
        </w:tc>
      </w:tr>
      <w:tr w:rsidR="00A11586" w:rsidRPr="00531E93" w14:paraId="66715E5E" w14:textId="77777777">
        <w:trPr>
          <w:trHeight w:val="412"/>
        </w:trPr>
        <w:tc>
          <w:tcPr>
            <w:tcW w:w="864" w:type="dxa"/>
            <w:gridSpan w:val="2"/>
          </w:tcPr>
          <w:p w14:paraId="4B701B82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Fecha:</w:t>
            </w:r>
          </w:p>
        </w:tc>
        <w:tc>
          <w:tcPr>
            <w:tcW w:w="1688" w:type="dxa"/>
            <w:gridSpan w:val="4"/>
          </w:tcPr>
          <w:p w14:paraId="26DC37B3" w14:textId="77777777" w:rsidR="00A11586" w:rsidRPr="00531E93" w:rsidRDefault="00A11586">
            <w:pPr>
              <w:pStyle w:val="TableParagraph"/>
            </w:pPr>
          </w:p>
        </w:tc>
        <w:tc>
          <w:tcPr>
            <w:tcW w:w="1052" w:type="dxa"/>
            <w:gridSpan w:val="2"/>
            <w:tcBorders>
              <w:right w:val="single" w:sz="6" w:space="0" w:color="000000"/>
            </w:tcBorders>
          </w:tcPr>
          <w:p w14:paraId="69518FF6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proofErr w:type="spellStart"/>
            <w:r w:rsidRPr="00531E93">
              <w:t>Nº</w:t>
            </w:r>
            <w:proofErr w:type="spellEnd"/>
            <w:r w:rsidRPr="00531E93">
              <w:t xml:space="preserve"> muestra</w:t>
            </w:r>
          </w:p>
        </w:tc>
        <w:tc>
          <w:tcPr>
            <w:tcW w:w="205" w:type="dxa"/>
            <w:tcBorders>
              <w:left w:val="single" w:sz="6" w:space="0" w:color="000000"/>
              <w:right w:val="double" w:sz="2" w:space="0" w:color="000000"/>
            </w:tcBorders>
          </w:tcPr>
          <w:p w14:paraId="790CCA92" w14:textId="77777777" w:rsidR="00A11586" w:rsidRPr="00531E93" w:rsidRDefault="00F277F8">
            <w:pPr>
              <w:pStyle w:val="TableParagraph"/>
              <w:spacing w:before="111"/>
              <w:ind w:left="90"/>
            </w:pPr>
            <w:r w:rsidRPr="00531E93">
              <w:rPr>
                <w:w w:val="91"/>
              </w:rPr>
              <w:t>1</w:t>
            </w:r>
          </w:p>
        </w:tc>
        <w:tc>
          <w:tcPr>
            <w:tcW w:w="259" w:type="dxa"/>
            <w:tcBorders>
              <w:left w:val="double" w:sz="2" w:space="0" w:color="000000"/>
              <w:right w:val="double" w:sz="2" w:space="0" w:color="000000"/>
            </w:tcBorders>
          </w:tcPr>
          <w:p w14:paraId="7AC44D0E" w14:textId="77777777" w:rsidR="00A11586" w:rsidRPr="00531E93" w:rsidRDefault="00F277F8">
            <w:pPr>
              <w:pStyle w:val="TableParagraph"/>
              <w:spacing w:before="111"/>
              <w:ind w:left="119"/>
            </w:pPr>
            <w:r w:rsidRPr="00531E93">
              <w:rPr>
                <w:w w:val="91"/>
              </w:rPr>
              <w:t>2</w:t>
            </w:r>
          </w:p>
        </w:tc>
        <w:tc>
          <w:tcPr>
            <w:tcW w:w="243" w:type="dxa"/>
            <w:tcBorders>
              <w:left w:val="double" w:sz="2" w:space="0" w:color="000000"/>
              <w:right w:val="double" w:sz="2" w:space="0" w:color="000000"/>
            </w:tcBorders>
          </w:tcPr>
          <w:p w14:paraId="57CD0267" w14:textId="77777777" w:rsidR="00A11586" w:rsidRPr="00531E93" w:rsidRDefault="00F277F8">
            <w:pPr>
              <w:pStyle w:val="TableParagraph"/>
              <w:spacing w:before="111"/>
              <w:ind w:left="103"/>
            </w:pPr>
            <w:r w:rsidRPr="00531E93">
              <w:rPr>
                <w:w w:val="91"/>
              </w:rPr>
              <w:t>3</w:t>
            </w:r>
          </w:p>
        </w:tc>
        <w:tc>
          <w:tcPr>
            <w:tcW w:w="214" w:type="dxa"/>
            <w:tcBorders>
              <w:left w:val="double" w:sz="2" w:space="0" w:color="000000"/>
              <w:right w:val="single" w:sz="6" w:space="0" w:color="000000"/>
            </w:tcBorders>
          </w:tcPr>
          <w:p w14:paraId="6EE20E0B" w14:textId="77777777" w:rsidR="00A11586" w:rsidRPr="00531E93" w:rsidRDefault="00F277F8">
            <w:pPr>
              <w:pStyle w:val="TableParagraph"/>
              <w:spacing w:before="111"/>
              <w:ind w:left="105" w:right="-15"/>
            </w:pPr>
            <w:r w:rsidRPr="00531E93">
              <w:rPr>
                <w:w w:val="91"/>
              </w:rPr>
              <w:t>4</w:t>
            </w:r>
          </w:p>
        </w:tc>
        <w:tc>
          <w:tcPr>
            <w:tcW w:w="155" w:type="dxa"/>
            <w:tcBorders>
              <w:left w:val="single" w:sz="6" w:space="0" w:color="000000"/>
            </w:tcBorders>
          </w:tcPr>
          <w:p w14:paraId="7141BA06" w14:textId="77777777" w:rsidR="00A11586" w:rsidRPr="00531E93" w:rsidRDefault="00A11586">
            <w:pPr>
              <w:pStyle w:val="TableParagraph"/>
            </w:pPr>
          </w:p>
        </w:tc>
        <w:tc>
          <w:tcPr>
            <w:tcW w:w="1703" w:type="dxa"/>
            <w:gridSpan w:val="2"/>
          </w:tcPr>
          <w:p w14:paraId="018A661B" w14:textId="77777777" w:rsidR="00A11586" w:rsidRPr="00531E93" w:rsidRDefault="00F277F8">
            <w:pPr>
              <w:pStyle w:val="TableParagraph"/>
              <w:spacing w:line="206" w:lineRule="exact"/>
              <w:ind w:left="106"/>
            </w:pPr>
            <w:r w:rsidRPr="00531E93">
              <w:t>Correo electrónico</w:t>
            </w:r>
          </w:p>
        </w:tc>
        <w:tc>
          <w:tcPr>
            <w:tcW w:w="3973" w:type="dxa"/>
            <w:gridSpan w:val="4"/>
          </w:tcPr>
          <w:p w14:paraId="357BB8E8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1A2FE11E" w14:textId="77777777">
        <w:trPr>
          <w:trHeight w:val="414"/>
        </w:trPr>
        <w:tc>
          <w:tcPr>
            <w:tcW w:w="1382" w:type="dxa"/>
            <w:gridSpan w:val="3"/>
          </w:tcPr>
          <w:p w14:paraId="263E2965" w14:textId="77777777" w:rsidR="00A11586" w:rsidRPr="00531E93" w:rsidRDefault="00A11586">
            <w:pPr>
              <w:pStyle w:val="TableParagraph"/>
            </w:pPr>
          </w:p>
          <w:p w14:paraId="39C6DB16" w14:textId="77777777" w:rsidR="00A11586" w:rsidRPr="00531E93" w:rsidRDefault="00F277F8">
            <w:pPr>
              <w:pStyle w:val="TableParagraph"/>
              <w:spacing w:line="187" w:lineRule="exact"/>
              <w:ind w:left="107"/>
            </w:pPr>
            <w:r w:rsidRPr="00531E93">
              <w:t>Administrador:</w:t>
            </w:r>
          </w:p>
        </w:tc>
        <w:tc>
          <w:tcPr>
            <w:tcW w:w="3298" w:type="dxa"/>
            <w:gridSpan w:val="10"/>
          </w:tcPr>
          <w:p w14:paraId="1CCFBB34" w14:textId="77777777" w:rsidR="00A11586" w:rsidRPr="00531E93" w:rsidRDefault="00A11586">
            <w:pPr>
              <w:pStyle w:val="TableParagraph"/>
            </w:pPr>
          </w:p>
        </w:tc>
        <w:tc>
          <w:tcPr>
            <w:tcW w:w="1703" w:type="dxa"/>
            <w:gridSpan w:val="2"/>
          </w:tcPr>
          <w:p w14:paraId="684D760E" w14:textId="77777777" w:rsidR="00A11586" w:rsidRPr="00531E93" w:rsidRDefault="00F277F8">
            <w:pPr>
              <w:pStyle w:val="TableParagraph"/>
              <w:spacing w:line="206" w:lineRule="exact"/>
              <w:ind w:left="106"/>
            </w:pPr>
            <w:r w:rsidRPr="00531E93">
              <w:t xml:space="preserve">Cédula o </w:t>
            </w:r>
            <w:proofErr w:type="spellStart"/>
            <w:r w:rsidRPr="00531E93">
              <w:t>Nit</w:t>
            </w:r>
            <w:proofErr w:type="spellEnd"/>
            <w:r w:rsidRPr="00531E93">
              <w:t>:</w:t>
            </w:r>
          </w:p>
        </w:tc>
        <w:tc>
          <w:tcPr>
            <w:tcW w:w="1845" w:type="dxa"/>
            <w:gridSpan w:val="2"/>
          </w:tcPr>
          <w:p w14:paraId="7EB6F1D1" w14:textId="77777777" w:rsidR="00A11586" w:rsidRPr="00531E93" w:rsidRDefault="00A11586">
            <w:pPr>
              <w:pStyle w:val="TableParagraph"/>
            </w:pPr>
          </w:p>
        </w:tc>
        <w:tc>
          <w:tcPr>
            <w:tcW w:w="2128" w:type="dxa"/>
            <w:gridSpan w:val="2"/>
          </w:tcPr>
          <w:p w14:paraId="4B67CCFF" w14:textId="77777777" w:rsidR="00A11586" w:rsidRPr="00531E93" w:rsidRDefault="00A11586">
            <w:pPr>
              <w:pStyle w:val="TableParagraph"/>
            </w:pPr>
          </w:p>
          <w:p w14:paraId="68302608" w14:textId="77777777" w:rsidR="00A11586" w:rsidRPr="00531E93" w:rsidRDefault="00F277F8">
            <w:pPr>
              <w:pStyle w:val="TableParagraph"/>
              <w:tabs>
                <w:tab w:val="left" w:pos="1386"/>
              </w:tabs>
              <w:spacing w:line="187" w:lineRule="exact"/>
              <w:ind w:left="75"/>
            </w:pPr>
            <w:r w:rsidRPr="00531E93">
              <w:t>Adulto</w:t>
            </w:r>
            <w:r w:rsidRPr="00531E93">
              <w:tab/>
              <w:t>Niño</w:t>
            </w:r>
          </w:p>
        </w:tc>
      </w:tr>
      <w:tr w:rsidR="00A11586" w:rsidRPr="00531E93" w14:paraId="53596207" w14:textId="77777777">
        <w:trPr>
          <w:trHeight w:val="415"/>
        </w:trPr>
        <w:tc>
          <w:tcPr>
            <w:tcW w:w="2268" w:type="dxa"/>
            <w:gridSpan w:val="5"/>
          </w:tcPr>
          <w:p w14:paraId="39DBF811" w14:textId="77777777" w:rsidR="00A11586" w:rsidRPr="00531E93" w:rsidRDefault="00A11586">
            <w:pPr>
              <w:pStyle w:val="TableParagraph"/>
              <w:spacing w:before="10"/>
            </w:pPr>
          </w:p>
          <w:p w14:paraId="46C8788C" w14:textId="77777777" w:rsidR="00A11586" w:rsidRPr="00531E93" w:rsidRDefault="00F277F8">
            <w:pPr>
              <w:pStyle w:val="TableParagraph"/>
              <w:spacing w:line="189" w:lineRule="exact"/>
              <w:ind w:left="107"/>
            </w:pPr>
            <w:r w:rsidRPr="00531E93">
              <w:t>Tipo de establecimiento:</w:t>
            </w:r>
          </w:p>
        </w:tc>
        <w:tc>
          <w:tcPr>
            <w:tcW w:w="2412" w:type="dxa"/>
            <w:gridSpan w:val="8"/>
          </w:tcPr>
          <w:p w14:paraId="13C55A92" w14:textId="77777777" w:rsidR="00A11586" w:rsidRPr="00531E93" w:rsidRDefault="00A11586">
            <w:pPr>
              <w:pStyle w:val="TableParagraph"/>
            </w:pPr>
          </w:p>
        </w:tc>
        <w:tc>
          <w:tcPr>
            <w:tcW w:w="1703" w:type="dxa"/>
            <w:gridSpan w:val="2"/>
          </w:tcPr>
          <w:p w14:paraId="15304000" w14:textId="77777777" w:rsidR="00A11586" w:rsidRPr="00531E93" w:rsidRDefault="00F277F8">
            <w:pPr>
              <w:pStyle w:val="TableParagraph"/>
              <w:spacing w:before="1" w:line="208" w:lineRule="exact"/>
              <w:ind w:left="106" w:right="266"/>
            </w:pPr>
            <w:r w:rsidRPr="00531E93">
              <w:t>Nombre del establecimiento:</w:t>
            </w:r>
          </w:p>
        </w:tc>
        <w:tc>
          <w:tcPr>
            <w:tcW w:w="3973" w:type="dxa"/>
            <w:gridSpan w:val="4"/>
          </w:tcPr>
          <w:p w14:paraId="7713F2E0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45B50606" w14:textId="77777777">
        <w:trPr>
          <w:trHeight w:val="410"/>
        </w:trPr>
        <w:tc>
          <w:tcPr>
            <w:tcW w:w="1382" w:type="dxa"/>
            <w:gridSpan w:val="3"/>
          </w:tcPr>
          <w:p w14:paraId="27127AB0" w14:textId="77777777" w:rsidR="00A11586" w:rsidRPr="00531E93" w:rsidRDefault="00A11586">
            <w:pPr>
              <w:pStyle w:val="TableParagraph"/>
              <w:spacing w:before="8"/>
            </w:pPr>
          </w:p>
          <w:p w14:paraId="0AF98B1B" w14:textId="77777777" w:rsidR="00A11586" w:rsidRPr="00531E93" w:rsidRDefault="00F277F8">
            <w:pPr>
              <w:pStyle w:val="TableParagraph"/>
              <w:spacing w:line="187" w:lineRule="exact"/>
              <w:ind w:left="107"/>
            </w:pPr>
            <w:r w:rsidRPr="00531E93">
              <w:t>Dirección:</w:t>
            </w:r>
          </w:p>
        </w:tc>
        <w:tc>
          <w:tcPr>
            <w:tcW w:w="5001" w:type="dxa"/>
            <w:gridSpan w:val="12"/>
          </w:tcPr>
          <w:p w14:paraId="225A4422" w14:textId="77777777" w:rsidR="00A11586" w:rsidRPr="00531E93" w:rsidRDefault="00A11586">
            <w:pPr>
              <w:pStyle w:val="TableParagraph"/>
            </w:pPr>
          </w:p>
        </w:tc>
        <w:tc>
          <w:tcPr>
            <w:tcW w:w="2412" w:type="dxa"/>
            <w:gridSpan w:val="3"/>
          </w:tcPr>
          <w:p w14:paraId="7BF47E1A" w14:textId="77777777" w:rsidR="00A11586" w:rsidRPr="00531E93" w:rsidRDefault="00A11586">
            <w:pPr>
              <w:pStyle w:val="TableParagraph"/>
              <w:spacing w:before="8"/>
            </w:pPr>
          </w:p>
          <w:p w14:paraId="6D969CA9" w14:textId="77777777" w:rsidR="00A11586" w:rsidRPr="00531E93" w:rsidRDefault="00F277F8">
            <w:pPr>
              <w:pStyle w:val="TableParagraph"/>
              <w:spacing w:line="187" w:lineRule="exact"/>
              <w:ind w:left="103"/>
            </w:pPr>
            <w:r w:rsidRPr="00531E93">
              <w:t>Teléfono:</w:t>
            </w:r>
          </w:p>
        </w:tc>
        <w:tc>
          <w:tcPr>
            <w:tcW w:w="1561" w:type="dxa"/>
          </w:tcPr>
          <w:p w14:paraId="4604EAEB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3745BDB6" w14:textId="77777777">
        <w:trPr>
          <w:trHeight w:val="477"/>
        </w:trPr>
        <w:tc>
          <w:tcPr>
            <w:tcW w:w="646" w:type="dxa"/>
          </w:tcPr>
          <w:p w14:paraId="4CB4E70D" w14:textId="77777777" w:rsidR="00A11586" w:rsidRPr="00531E93" w:rsidRDefault="00A11586">
            <w:pPr>
              <w:pStyle w:val="TableParagraph"/>
            </w:pPr>
          </w:p>
          <w:p w14:paraId="5310B384" w14:textId="77777777" w:rsidR="00A11586" w:rsidRPr="00531E93" w:rsidRDefault="00F277F8">
            <w:pPr>
              <w:pStyle w:val="TableParagraph"/>
              <w:ind w:left="107"/>
            </w:pPr>
            <w:r w:rsidRPr="00531E93">
              <w:t>Uso:</w:t>
            </w:r>
          </w:p>
        </w:tc>
        <w:tc>
          <w:tcPr>
            <w:tcW w:w="880" w:type="dxa"/>
            <w:gridSpan w:val="3"/>
          </w:tcPr>
          <w:p w14:paraId="42C3A7F8" w14:textId="77777777" w:rsidR="00A11586" w:rsidRPr="00531E93" w:rsidRDefault="00A11586">
            <w:pPr>
              <w:pStyle w:val="TableParagraph"/>
              <w:spacing w:before="8"/>
            </w:pPr>
          </w:p>
          <w:p w14:paraId="670FA6D7" w14:textId="77777777" w:rsidR="00A11586" w:rsidRPr="00531E93" w:rsidRDefault="00F277F8">
            <w:pPr>
              <w:pStyle w:val="TableParagraph"/>
              <w:spacing w:before="1"/>
              <w:ind w:left="28"/>
            </w:pPr>
            <w:r w:rsidRPr="00531E93">
              <w:t>Público</w:t>
            </w:r>
          </w:p>
        </w:tc>
        <w:tc>
          <w:tcPr>
            <w:tcW w:w="1279" w:type="dxa"/>
            <w:gridSpan w:val="3"/>
          </w:tcPr>
          <w:p w14:paraId="5E806676" w14:textId="77777777" w:rsidR="00A11586" w:rsidRPr="00531E93" w:rsidRDefault="00A11586">
            <w:pPr>
              <w:pStyle w:val="TableParagraph"/>
            </w:pPr>
          </w:p>
          <w:p w14:paraId="7EE7AD55" w14:textId="77777777" w:rsidR="00A11586" w:rsidRPr="00531E93" w:rsidRDefault="00F277F8">
            <w:pPr>
              <w:pStyle w:val="TableParagraph"/>
              <w:ind w:left="48"/>
            </w:pPr>
            <w:r w:rsidRPr="00531E93">
              <w:t>Restringido</w:t>
            </w:r>
          </w:p>
        </w:tc>
        <w:tc>
          <w:tcPr>
            <w:tcW w:w="1004" w:type="dxa"/>
            <w:gridSpan w:val="2"/>
          </w:tcPr>
          <w:p w14:paraId="18F1885F" w14:textId="77777777" w:rsidR="00A11586" w:rsidRPr="00531E93" w:rsidRDefault="00A11586">
            <w:pPr>
              <w:pStyle w:val="TableParagraph"/>
            </w:pPr>
          </w:p>
          <w:p w14:paraId="05096CF9" w14:textId="77777777" w:rsidR="00A11586" w:rsidRPr="00531E93" w:rsidRDefault="00F277F8">
            <w:pPr>
              <w:pStyle w:val="TableParagraph"/>
              <w:ind w:left="-4"/>
            </w:pPr>
            <w:r w:rsidRPr="00531E93">
              <w:t>Especial</w:t>
            </w:r>
          </w:p>
        </w:tc>
        <w:tc>
          <w:tcPr>
            <w:tcW w:w="1121" w:type="dxa"/>
            <w:gridSpan w:val="5"/>
          </w:tcPr>
          <w:p w14:paraId="55A6325F" w14:textId="77777777" w:rsidR="00A11586" w:rsidRPr="00531E93" w:rsidRDefault="00A11586">
            <w:pPr>
              <w:pStyle w:val="TableParagraph"/>
            </w:pPr>
          </w:p>
          <w:p w14:paraId="63E73CE7" w14:textId="77777777" w:rsidR="00A11586" w:rsidRPr="00531E93" w:rsidRDefault="00F277F8">
            <w:pPr>
              <w:pStyle w:val="TableParagraph"/>
              <w:ind w:left="91"/>
            </w:pPr>
            <w:r w:rsidRPr="00531E93">
              <w:t>Medida:</w:t>
            </w:r>
          </w:p>
        </w:tc>
        <w:tc>
          <w:tcPr>
            <w:tcW w:w="2479" w:type="dxa"/>
            <w:gridSpan w:val="2"/>
          </w:tcPr>
          <w:p w14:paraId="39185451" w14:textId="77777777" w:rsidR="00A11586" w:rsidRPr="00531E93" w:rsidRDefault="00F277F8">
            <w:pPr>
              <w:pStyle w:val="TableParagraph"/>
              <w:spacing w:before="207"/>
              <w:ind w:left="106"/>
            </w:pPr>
            <w:r w:rsidRPr="00531E93">
              <w:t>Área(m</w:t>
            </w:r>
            <w:r w:rsidRPr="00531E93">
              <w:rPr>
                <w:vertAlign w:val="superscript"/>
              </w:rPr>
              <w:t>2</w:t>
            </w:r>
            <w:r w:rsidRPr="00531E93">
              <w:t>)</w:t>
            </w:r>
          </w:p>
        </w:tc>
        <w:tc>
          <w:tcPr>
            <w:tcW w:w="1386" w:type="dxa"/>
            <w:gridSpan w:val="2"/>
          </w:tcPr>
          <w:p w14:paraId="75677E90" w14:textId="77777777" w:rsidR="00A11586" w:rsidRPr="00531E93" w:rsidRDefault="00A11586">
            <w:pPr>
              <w:pStyle w:val="TableParagraph"/>
            </w:pPr>
          </w:p>
          <w:p w14:paraId="1E6F6408" w14:textId="77777777" w:rsidR="00A11586" w:rsidRPr="00531E93" w:rsidRDefault="00F277F8">
            <w:pPr>
              <w:pStyle w:val="TableParagraph"/>
              <w:ind w:left="104"/>
            </w:pPr>
            <w:r w:rsidRPr="00531E93">
              <w:t>Perímetro(m)</w:t>
            </w:r>
          </w:p>
        </w:tc>
        <w:tc>
          <w:tcPr>
            <w:tcW w:w="1561" w:type="dxa"/>
          </w:tcPr>
          <w:p w14:paraId="325D5B5A" w14:textId="77777777" w:rsidR="00A11586" w:rsidRPr="00531E93" w:rsidRDefault="00A11586">
            <w:pPr>
              <w:pStyle w:val="TableParagraph"/>
            </w:pPr>
          </w:p>
          <w:p w14:paraId="42865A5F" w14:textId="77777777" w:rsidR="00A11586" w:rsidRPr="00531E93" w:rsidRDefault="00F277F8">
            <w:pPr>
              <w:pStyle w:val="TableParagraph"/>
              <w:ind w:left="154"/>
            </w:pPr>
            <w:r w:rsidRPr="00531E93">
              <w:t>Profundidad(m)</w:t>
            </w:r>
          </w:p>
        </w:tc>
      </w:tr>
    </w:tbl>
    <w:p w14:paraId="098BC8BC" w14:textId="77777777" w:rsidR="00A11586" w:rsidRPr="00531E93" w:rsidRDefault="00A11586">
      <w:pPr>
        <w:pStyle w:val="Textoindependiente"/>
        <w:spacing w:before="8"/>
        <w:rPr>
          <w:sz w:val="22"/>
          <w:szCs w:val="22"/>
        </w:rPr>
      </w:pPr>
    </w:p>
    <w:p w14:paraId="52A09110" w14:textId="77777777" w:rsidR="00A11586" w:rsidRPr="00531E93" w:rsidRDefault="009726CC">
      <w:pPr>
        <w:pStyle w:val="Textoindependiente"/>
        <w:tabs>
          <w:tab w:val="left" w:pos="4567"/>
          <w:tab w:val="left" w:pos="8392"/>
          <w:tab w:val="left" w:pos="8956"/>
          <w:tab w:val="left" w:pos="9726"/>
        </w:tabs>
        <w:spacing w:before="94"/>
        <w:ind w:left="800"/>
        <w:rPr>
          <w:sz w:val="22"/>
          <w:szCs w:val="22"/>
        </w:rPr>
      </w:pPr>
      <w:r w:rsidRPr="00531E93">
        <w:rPr>
          <w:noProof/>
          <w:sz w:val="22"/>
          <w:szCs w:val="22"/>
          <w:lang w:bidi="ar-SA"/>
        </w:rPr>
        <w:pict w14:anchorId="73C6F095">
          <v:rect id="Rectangle 14" o:spid="_x0000_s1026" style="position:absolute;left:0;text-align:left;margin-left:489.3pt;margin-top:-93.7pt;width:7.15pt;height:7.15pt;z-index:-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2fQIAABM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" filled="f">
            <w10:wrap anchorx="page"/>
          </v:rect>
        </w:pict>
      </w:r>
      <w:r w:rsidRPr="00531E93">
        <w:rPr>
          <w:noProof/>
          <w:sz w:val="22"/>
          <w:szCs w:val="22"/>
          <w:lang w:bidi="ar-SA"/>
        </w:rPr>
        <w:pict w14:anchorId="32088070">
          <v:rect id="Rectangle 13" o:spid="_x0000_s1038" style="position:absolute;left:0;text-align:left;margin-left:548pt;margin-top:-93.7pt;width:7.15pt;height:7.1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" filled="f">
            <w10:wrap anchorx="page"/>
          </v:rect>
        </w:pict>
      </w:r>
      <w:r w:rsidRPr="00531E93">
        <w:rPr>
          <w:noProof/>
          <w:sz w:val="22"/>
          <w:szCs w:val="22"/>
          <w:lang w:bidi="ar-SA"/>
        </w:rPr>
        <w:pict w14:anchorId="0B34095B">
          <v:rect id="Rectangle 12" o:spid="_x0000_s1037" style="position:absolute;left:0;text-align:left;margin-left:109.8pt;margin-top:-30.1pt;width:9.25pt;height:9.2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" filled="f">
            <w10:wrap anchorx="page"/>
          </v:rect>
        </w:pict>
      </w:r>
      <w:r w:rsidRPr="00531E93">
        <w:rPr>
          <w:noProof/>
          <w:sz w:val="22"/>
          <w:szCs w:val="22"/>
          <w:lang w:bidi="ar-SA"/>
        </w:rPr>
        <w:pict w14:anchorId="6657922B">
          <v:rect id="Rectangle 11" o:spid="_x0000_s1036" style="position:absolute;left:0;text-align:left;margin-left:171.5pt;margin-top:-30.7pt;width:9.25pt;height:9.2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" filled="f">
            <w10:wrap anchorx="page"/>
          </v:rect>
        </w:pict>
      </w:r>
      <w:r w:rsidRPr="00531E93">
        <w:rPr>
          <w:noProof/>
          <w:sz w:val="22"/>
          <w:szCs w:val="22"/>
          <w:lang w:bidi="ar-SA"/>
        </w:rPr>
        <w:pict w14:anchorId="488F589B">
          <v:rect id="Rectangle 10" o:spid="_x0000_s1035" style="position:absolute;left:0;text-align:left;margin-left:219.85pt;margin-top:-30.7pt;width:9.25pt;height:9.2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" filled="f">
            <w10:wrap anchorx="page"/>
          </v:rect>
        </w:pict>
      </w:r>
      <w:r w:rsidR="00F277F8" w:rsidRPr="00531E93">
        <w:rPr>
          <w:sz w:val="22"/>
          <w:szCs w:val="22"/>
        </w:rPr>
        <w:t>HORA DE TOMA</w:t>
      </w:r>
      <w:r w:rsidR="00F277F8" w:rsidRPr="00531E93">
        <w:rPr>
          <w:spacing w:val="-3"/>
          <w:sz w:val="22"/>
          <w:szCs w:val="22"/>
        </w:rPr>
        <w:t xml:space="preserve"> </w:t>
      </w:r>
      <w:r w:rsidR="00F277F8" w:rsidRPr="00531E93">
        <w:rPr>
          <w:sz w:val="22"/>
          <w:szCs w:val="22"/>
        </w:rPr>
        <w:t>DE</w:t>
      </w:r>
      <w:r w:rsidR="00F277F8" w:rsidRPr="00531E93">
        <w:rPr>
          <w:spacing w:val="1"/>
          <w:sz w:val="22"/>
          <w:szCs w:val="22"/>
        </w:rPr>
        <w:t xml:space="preserve"> </w:t>
      </w:r>
      <w:r w:rsidR="00F277F8" w:rsidRPr="00531E93">
        <w:rPr>
          <w:sz w:val="22"/>
          <w:szCs w:val="22"/>
        </w:rPr>
        <w:t>MUESTRA:</w:t>
      </w:r>
      <w:r w:rsidR="00F277F8" w:rsidRPr="00531E93">
        <w:rPr>
          <w:sz w:val="22"/>
          <w:szCs w:val="22"/>
          <w:u w:val="single"/>
        </w:rPr>
        <w:t xml:space="preserve"> </w:t>
      </w:r>
      <w:r w:rsidR="00F277F8" w:rsidRPr="00531E93">
        <w:rPr>
          <w:sz w:val="22"/>
          <w:szCs w:val="22"/>
          <w:u w:val="single"/>
        </w:rPr>
        <w:tab/>
      </w:r>
      <w:r w:rsidR="00F277F8" w:rsidRPr="00531E93">
        <w:rPr>
          <w:sz w:val="22"/>
          <w:szCs w:val="22"/>
        </w:rPr>
        <w:t>TOMA DE</w:t>
      </w:r>
      <w:r w:rsidR="00F277F8" w:rsidRPr="00531E93">
        <w:rPr>
          <w:spacing w:val="-3"/>
          <w:sz w:val="22"/>
          <w:szCs w:val="22"/>
        </w:rPr>
        <w:t xml:space="preserve"> </w:t>
      </w:r>
      <w:r w:rsidR="00F277F8" w:rsidRPr="00531E93">
        <w:rPr>
          <w:sz w:val="22"/>
          <w:szCs w:val="22"/>
        </w:rPr>
        <w:t>MUESTRA</w:t>
      </w:r>
      <w:r w:rsidR="00F277F8" w:rsidRPr="00531E93">
        <w:rPr>
          <w:spacing w:val="-3"/>
          <w:sz w:val="22"/>
          <w:szCs w:val="22"/>
        </w:rPr>
        <w:t xml:space="preserve"> </w:t>
      </w:r>
      <w:r w:rsidR="00F277F8" w:rsidRPr="00531E93">
        <w:rPr>
          <w:sz w:val="22"/>
          <w:szCs w:val="22"/>
        </w:rPr>
        <w:t>FISICOQUIMICA</w:t>
      </w:r>
      <w:r w:rsidR="00F277F8" w:rsidRPr="00531E93">
        <w:rPr>
          <w:sz w:val="22"/>
          <w:szCs w:val="22"/>
        </w:rPr>
        <w:tab/>
        <w:t>SI</w:t>
      </w:r>
      <w:r w:rsidR="00F277F8" w:rsidRPr="00531E93">
        <w:rPr>
          <w:sz w:val="22"/>
          <w:szCs w:val="22"/>
          <w:u w:val="single"/>
        </w:rPr>
        <w:t xml:space="preserve"> </w:t>
      </w:r>
      <w:r w:rsidR="00F277F8" w:rsidRPr="00531E93">
        <w:rPr>
          <w:sz w:val="22"/>
          <w:szCs w:val="22"/>
          <w:u w:val="single"/>
        </w:rPr>
        <w:tab/>
      </w:r>
      <w:r w:rsidR="00F277F8" w:rsidRPr="00531E93">
        <w:rPr>
          <w:sz w:val="22"/>
          <w:szCs w:val="22"/>
        </w:rPr>
        <w:t>NO</w:t>
      </w:r>
      <w:r w:rsidR="00F277F8" w:rsidRPr="00531E93">
        <w:rPr>
          <w:spacing w:val="-2"/>
          <w:sz w:val="22"/>
          <w:szCs w:val="22"/>
        </w:rPr>
        <w:t xml:space="preserve"> </w:t>
      </w:r>
      <w:r w:rsidR="00F277F8" w:rsidRPr="00531E93">
        <w:rPr>
          <w:sz w:val="22"/>
          <w:szCs w:val="22"/>
          <w:u w:val="single"/>
        </w:rPr>
        <w:t xml:space="preserve"> </w:t>
      </w:r>
      <w:r w:rsidR="00F277F8" w:rsidRPr="00531E93">
        <w:rPr>
          <w:sz w:val="22"/>
          <w:szCs w:val="22"/>
          <w:u w:val="single"/>
        </w:rPr>
        <w:tab/>
      </w:r>
    </w:p>
    <w:p w14:paraId="74E9F890" w14:textId="77777777" w:rsidR="00A11586" w:rsidRPr="00531E93" w:rsidRDefault="00A11586">
      <w:pPr>
        <w:pStyle w:val="Textoindependiente"/>
        <w:rPr>
          <w:sz w:val="22"/>
          <w:szCs w:val="22"/>
        </w:rPr>
      </w:pPr>
    </w:p>
    <w:p w14:paraId="4EF19FC7" w14:textId="77777777" w:rsidR="00A11586" w:rsidRPr="00531E93" w:rsidRDefault="00F277F8">
      <w:pPr>
        <w:pStyle w:val="Textoindependiente"/>
        <w:tabs>
          <w:tab w:val="left" w:pos="8376"/>
          <w:tab w:val="left" w:pos="8940"/>
          <w:tab w:val="left" w:pos="9710"/>
        </w:tabs>
        <w:spacing w:before="94"/>
        <w:ind w:left="4585"/>
        <w:rPr>
          <w:sz w:val="22"/>
          <w:szCs w:val="22"/>
        </w:rPr>
      </w:pPr>
      <w:r w:rsidRPr="00531E93">
        <w:rPr>
          <w:sz w:val="22"/>
          <w:szCs w:val="22"/>
        </w:rPr>
        <w:t>TOMA DE</w:t>
      </w:r>
      <w:r w:rsidRPr="00531E93">
        <w:rPr>
          <w:spacing w:val="-4"/>
          <w:sz w:val="22"/>
          <w:szCs w:val="22"/>
        </w:rPr>
        <w:t xml:space="preserve"> </w:t>
      </w:r>
      <w:r w:rsidRPr="00531E93">
        <w:rPr>
          <w:sz w:val="22"/>
          <w:szCs w:val="22"/>
        </w:rPr>
        <w:t>MUESTRA</w:t>
      </w:r>
      <w:r w:rsidRPr="00531E93">
        <w:rPr>
          <w:spacing w:val="-1"/>
          <w:sz w:val="22"/>
          <w:szCs w:val="22"/>
        </w:rPr>
        <w:t xml:space="preserve"> </w:t>
      </w:r>
      <w:r w:rsidRPr="00531E93">
        <w:rPr>
          <w:sz w:val="22"/>
          <w:szCs w:val="22"/>
        </w:rPr>
        <w:t>MICROBIOLÓGICA</w:t>
      </w:r>
      <w:r w:rsidRPr="00531E93">
        <w:rPr>
          <w:sz w:val="22"/>
          <w:szCs w:val="22"/>
        </w:rPr>
        <w:tab/>
        <w:t>SI</w:t>
      </w:r>
      <w:r w:rsidRPr="00531E93">
        <w:rPr>
          <w:sz w:val="22"/>
          <w:szCs w:val="22"/>
          <w:u w:val="single"/>
        </w:rPr>
        <w:t xml:space="preserve"> </w:t>
      </w:r>
      <w:r w:rsidRPr="00531E93">
        <w:rPr>
          <w:sz w:val="22"/>
          <w:szCs w:val="22"/>
          <w:u w:val="single"/>
        </w:rPr>
        <w:tab/>
      </w:r>
      <w:r w:rsidRPr="00531E93">
        <w:rPr>
          <w:sz w:val="22"/>
          <w:szCs w:val="22"/>
        </w:rPr>
        <w:t>NO</w:t>
      </w:r>
      <w:r w:rsidRPr="00531E93">
        <w:rPr>
          <w:spacing w:val="-1"/>
          <w:sz w:val="22"/>
          <w:szCs w:val="22"/>
        </w:rPr>
        <w:t xml:space="preserve"> </w:t>
      </w:r>
      <w:r w:rsidRPr="00531E93">
        <w:rPr>
          <w:sz w:val="22"/>
          <w:szCs w:val="22"/>
          <w:u w:val="single"/>
        </w:rPr>
        <w:t xml:space="preserve"> </w:t>
      </w:r>
      <w:r w:rsidRPr="00531E93">
        <w:rPr>
          <w:sz w:val="22"/>
          <w:szCs w:val="22"/>
          <w:u w:val="single"/>
        </w:rPr>
        <w:tab/>
      </w:r>
    </w:p>
    <w:p w14:paraId="268B6BB0" w14:textId="77777777" w:rsidR="00A11586" w:rsidRPr="00531E93" w:rsidRDefault="00A11586">
      <w:pPr>
        <w:pStyle w:val="Textoindependiente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969"/>
        <w:gridCol w:w="2967"/>
      </w:tblGrid>
      <w:tr w:rsidR="00A11586" w:rsidRPr="00531E93" w14:paraId="263A047C" w14:textId="77777777">
        <w:trPr>
          <w:trHeight w:val="453"/>
        </w:trPr>
        <w:tc>
          <w:tcPr>
            <w:tcW w:w="2967" w:type="dxa"/>
          </w:tcPr>
          <w:p w14:paraId="4DAF02F9" w14:textId="77777777" w:rsidR="00A11586" w:rsidRPr="00531E93" w:rsidRDefault="00F277F8">
            <w:pPr>
              <w:pStyle w:val="TableParagraph"/>
              <w:spacing w:before="3"/>
              <w:ind w:left="947" w:right="942"/>
              <w:jc w:val="center"/>
              <w:rPr>
                <w:b/>
              </w:rPr>
            </w:pPr>
            <w:r w:rsidRPr="00531E93">
              <w:rPr>
                <w:b/>
              </w:rPr>
              <w:t>PARÁMETRO</w:t>
            </w:r>
          </w:p>
        </w:tc>
        <w:tc>
          <w:tcPr>
            <w:tcW w:w="2969" w:type="dxa"/>
          </w:tcPr>
          <w:p w14:paraId="4E11E199" w14:textId="77777777" w:rsidR="00A11586" w:rsidRPr="00531E93" w:rsidRDefault="00F277F8">
            <w:pPr>
              <w:pStyle w:val="TableParagraph"/>
              <w:spacing w:before="3"/>
              <w:ind w:left="93" w:right="90"/>
              <w:jc w:val="center"/>
              <w:rPr>
                <w:b/>
              </w:rPr>
            </w:pPr>
            <w:r w:rsidRPr="00531E93">
              <w:rPr>
                <w:b/>
                <w:w w:val="95"/>
              </w:rPr>
              <w:t>RANGO RESOLUCÓN 1618 DE 2010</w:t>
            </w:r>
          </w:p>
        </w:tc>
        <w:tc>
          <w:tcPr>
            <w:tcW w:w="2967" w:type="dxa"/>
          </w:tcPr>
          <w:p w14:paraId="1F088DF0" w14:textId="77777777" w:rsidR="00A11586" w:rsidRPr="00531E93" w:rsidRDefault="00F277F8">
            <w:pPr>
              <w:pStyle w:val="TableParagraph"/>
              <w:spacing w:before="3"/>
              <w:ind w:left="947" w:right="941"/>
              <w:jc w:val="center"/>
              <w:rPr>
                <w:b/>
              </w:rPr>
            </w:pPr>
            <w:r w:rsidRPr="00531E93">
              <w:rPr>
                <w:b/>
              </w:rPr>
              <w:t>LECTURA</w:t>
            </w:r>
          </w:p>
        </w:tc>
      </w:tr>
      <w:tr w:rsidR="00A11586" w:rsidRPr="00531E93" w14:paraId="31A10E42" w14:textId="77777777">
        <w:trPr>
          <w:trHeight w:val="453"/>
        </w:trPr>
        <w:tc>
          <w:tcPr>
            <w:tcW w:w="2967" w:type="dxa"/>
          </w:tcPr>
          <w:p w14:paraId="1ACAC9CA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pH</w:t>
            </w:r>
          </w:p>
        </w:tc>
        <w:tc>
          <w:tcPr>
            <w:tcW w:w="2969" w:type="dxa"/>
          </w:tcPr>
          <w:p w14:paraId="70ABFB75" w14:textId="77777777" w:rsidR="00A11586" w:rsidRPr="00531E93" w:rsidRDefault="00F277F8">
            <w:pPr>
              <w:pStyle w:val="TableParagraph"/>
              <w:spacing w:before="1"/>
              <w:ind w:left="93" w:right="89"/>
              <w:jc w:val="center"/>
            </w:pPr>
            <w:r w:rsidRPr="00531E93">
              <w:t>7.0 – 8.0</w:t>
            </w:r>
          </w:p>
        </w:tc>
        <w:tc>
          <w:tcPr>
            <w:tcW w:w="2967" w:type="dxa"/>
          </w:tcPr>
          <w:p w14:paraId="10DAB6BC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48D73C86" w14:textId="77777777">
        <w:trPr>
          <w:trHeight w:val="453"/>
        </w:trPr>
        <w:tc>
          <w:tcPr>
            <w:tcW w:w="2967" w:type="dxa"/>
          </w:tcPr>
          <w:p w14:paraId="0AACCA27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cloro residual libre</w:t>
            </w:r>
          </w:p>
        </w:tc>
        <w:tc>
          <w:tcPr>
            <w:tcW w:w="2969" w:type="dxa"/>
          </w:tcPr>
          <w:p w14:paraId="21D3FB48" w14:textId="77777777" w:rsidR="00A11586" w:rsidRPr="00531E93" w:rsidRDefault="00F277F8">
            <w:pPr>
              <w:pStyle w:val="TableParagraph"/>
              <w:spacing w:before="1"/>
              <w:ind w:left="93" w:right="88"/>
              <w:jc w:val="center"/>
            </w:pPr>
            <w:r w:rsidRPr="00531E93">
              <w:t>1.0 – 3.0 mg/l</w:t>
            </w:r>
          </w:p>
        </w:tc>
        <w:tc>
          <w:tcPr>
            <w:tcW w:w="2967" w:type="dxa"/>
          </w:tcPr>
          <w:p w14:paraId="5C5BCD13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1E14E979" w14:textId="77777777">
        <w:trPr>
          <w:trHeight w:val="453"/>
        </w:trPr>
        <w:tc>
          <w:tcPr>
            <w:tcW w:w="2967" w:type="dxa"/>
          </w:tcPr>
          <w:p w14:paraId="0439CCBB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cloro total</w:t>
            </w:r>
          </w:p>
        </w:tc>
        <w:tc>
          <w:tcPr>
            <w:tcW w:w="2969" w:type="dxa"/>
          </w:tcPr>
          <w:p w14:paraId="386FD290" w14:textId="77777777" w:rsidR="00A11586" w:rsidRPr="00531E93" w:rsidRDefault="00F277F8">
            <w:pPr>
              <w:pStyle w:val="TableParagraph"/>
              <w:spacing w:before="1"/>
              <w:ind w:left="4"/>
              <w:jc w:val="center"/>
            </w:pPr>
            <w:r w:rsidRPr="00531E93">
              <w:rPr>
                <w:w w:val="91"/>
              </w:rPr>
              <w:t>-</w:t>
            </w:r>
          </w:p>
        </w:tc>
        <w:tc>
          <w:tcPr>
            <w:tcW w:w="2967" w:type="dxa"/>
          </w:tcPr>
          <w:p w14:paraId="34EDB3BB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529CA9A1" w14:textId="77777777">
        <w:trPr>
          <w:trHeight w:val="450"/>
        </w:trPr>
        <w:tc>
          <w:tcPr>
            <w:tcW w:w="2967" w:type="dxa"/>
          </w:tcPr>
          <w:p w14:paraId="234D86F3" w14:textId="683FC8D5" w:rsidR="00A11586" w:rsidRPr="00531E93" w:rsidRDefault="00531E93">
            <w:pPr>
              <w:pStyle w:val="TableParagraph"/>
              <w:spacing w:before="1"/>
              <w:ind w:left="107"/>
            </w:pPr>
            <w:r w:rsidRPr="00531E93">
              <w:t>Ácido</w:t>
            </w:r>
            <w:r w:rsidR="00F277F8" w:rsidRPr="00531E93">
              <w:t xml:space="preserve"> cianúrico</w:t>
            </w:r>
          </w:p>
        </w:tc>
        <w:tc>
          <w:tcPr>
            <w:tcW w:w="2969" w:type="dxa"/>
          </w:tcPr>
          <w:p w14:paraId="703ED065" w14:textId="77777777" w:rsidR="00A11586" w:rsidRPr="00531E93" w:rsidRDefault="00F277F8">
            <w:pPr>
              <w:pStyle w:val="TableParagraph"/>
              <w:spacing w:before="1"/>
              <w:ind w:left="92" w:right="90"/>
              <w:jc w:val="center"/>
            </w:pPr>
            <w:r w:rsidRPr="00531E93">
              <w:t>Menor a 100 mg/l</w:t>
            </w:r>
          </w:p>
        </w:tc>
        <w:tc>
          <w:tcPr>
            <w:tcW w:w="2967" w:type="dxa"/>
          </w:tcPr>
          <w:p w14:paraId="34CDB4C5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1DCD47AC" w14:textId="77777777">
        <w:trPr>
          <w:trHeight w:val="453"/>
        </w:trPr>
        <w:tc>
          <w:tcPr>
            <w:tcW w:w="2967" w:type="dxa"/>
          </w:tcPr>
          <w:p w14:paraId="5F246AF1" w14:textId="77777777" w:rsidR="00A11586" w:rsidRPr="00531E93" w:rsidRDefault="00F277F8">
            <w:pPr>
              <w:pStyle w:val="TableParagraph"/>
              <w:spacing w:before="3"/>
              <w:ind w:left="107"/>
            </w:pPr>
            <w:r w:rsidRPr="00531E93">
              <w:t>cloro combinado</w:t>
            </w:r>
          </w:p>
        </w:tc>
        <w:tc>
          <w:tcPr>
            <w:tcW w:w="2969" w:type="dxa"/>
          </w:tcPr>
          <w:p w14:paraId="13277725" w14:textId="77777777" w:rsidR="00A11586" w:rsidRPr="00531E93" w:rsidRDefault="00F277F8">
            <w:pPr>
              <w:pStyle w:val="TableParagraph"/>
              <w:spacing w:before="3"/>
              <w:ind w:left="93" w:right="88"/>
              <w:jc w:val="center"/>
            </w:pPr>
            <w:r w:rsidRPr="00531E93">
              <w:t>Menor a 0.3 mg/l</w:t>
            </w:r>
          </w:p>
        </w:tc>
        <w:tc>
          <w:tcPr>
            <w:tcW w:w="2967" w:type="dxa"/>
          </w:tcPr>
          <w:p w14:paraId="6C1286E1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7520EE94" w14:textId="77777777">
        <w:trPr>
          <w:trHeight w:val="453"/>
        </w:trPr>
        <w:tc>
          <w:tcPr>
            <w:tcW w:w="2967" w:type="dxa"/>
          </w:tcPr>
          <w:p w14:paraId="6743548B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potencial de oxidación reducción</w:t>
            </w:r>
          </w:p>
        </w:tc>
        <w:tc>
          <w:tcPr>
            <w:tcW w:w="2969" w:type="dxa"/>
          </w:tcPr>
          <w:p w14:paraId="1D0F4824" w14:textId="77777777" w:rsidR="00A11586" w:rsidRPr="00531E93" w:rsidRDefault="00F277F8">
            <w:pPr>
              <w:pStyle w:val="TableParagraph"/>
              <w:spacing w:before="1"/>
              <w:ind w:left="93" w:right="88"/>
              <w:jc w:val="center"/>
            </w:pPr>
            <w:r w:rsidRPr="00531E93">
              <w:t xml:space="preserve">Mínimo 700 </w:t>
            </w:r>
            <w:proofErr w:type="spellStart"/>
            <w:r w:rsidRPr="00531E93">
              <w:t>mV</w:t>
            </w:r>
            <w:proofErr w:type="spellEnd"/>
          </w:p>
        </w:tc>
        <w:tc>
          <w:tcPr>
            <w:tcW w:w="2967" w:type="dxa"/>
          </w:tcPr>
          <w:p w14:paraId="6E4F5947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60BFA97B" w14:textId="77777777">
        <w:trPr>
          <w:trHeight w:val="453"/>
        </w:trPr>
        <w:tc>
          <w:tcPr>
            <w:tcW w:w="2967" w:type="dxa"/>
          </w:tcPr>
          <w:p w14:paraId="0B6D924A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Temperatura</w:t>
            </w:r>
          </w:p>
        </w:tc>
        <w:tc>
          <w:tcPr>
            <w:tcW w:w="2969" w:type="dxa"/>
          </w:tcPr>
          <w:p w14:paraId="0591D15E" w14:textId="77777777" w:rsidR="00A11586" w:rsidRPr="00531E93" w:rsidRDefault="00F277F8">
            <w:pPr>
              <w:pStyle w:val="TableParagraph"/>
              <w:spacing w:before="1"/>
              <w:ind w:left="4"/>
              <w:jc w:val="center"/>
            </w:pPr>
            <w:r w:rsidRPr="00531E93">
              <w:rPr>
                <w:w w:val="91"/>
              </w:rPr>
              <w:t>-</w:t>
            </w:r>
          </w:p>
        </w:tc>
        <w:tc>
          <w:tcPr>
            <w:tcW w:w="2967" w:type="dxa"/>
          </w:tcPr>
          <w:p w14:paraId="4619A444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1C297F0E" w14:textId="77777777">
        <w:trPr>
          <w:trHeight w:val="453"/>
        </w:trPr>
        <w:tc>
          <w:tcPr>
            <w:tcW w:w="2967" w:type="dxa"/>
          </w:tcPr>
          <w:p w14:paraId="33D5B94A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cloro residual libre Lavapiés</w:t>
            </w:r>
          </w:p>
        </w:tc>
        <w:tc>
          <w:tcPr>
            <w:tcW w:w="2969" w:type="dxa"/>
          </w:tcPr>
          <w:p w14:paraId="29320B0D" w14:textId="77777777" w:rsidR="00A11586" w:rsidRPr="00531E93" w:rsidRDefault="00F277F8">
            <w:pPr>
              <w:pStyle w:val="TableParagraph"/>
              <w:spacing w:line="206" w:lineRule="exact"/>
              <w:ind w:left="93" w:right="86"/>
              <w:jc w:val="center"/>
            </w:pPr>
            <w:r w:rsidRPr="00531E93">
              <w:t>&gt;30 a mg/l</w:t>
            </w:r>
          </w:p>
        </w:tc>
        <w:tc>
          <w:tcPr>
            <w:tcW w:w="2967" w:type="dxa"/>
          </w:tcPr>
          <w:p w14:paraId="7FDEA9EA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4FED2087" w14:textId="77777777">
        <w:trPr>
          <w:trHeight w:val="451"/>
        </w:trPr>
        <w:tc>
          <w:tcPr>
            <w:tcW w:w="2967" w:type="dxa"/>
          </w:tcPr>
          <w:p w14:paraId="7EFBF81A" w14:textId="77777777" w:rsidR="00A11586" w:rsidRPr="00531E93" w:rsidRDefault="00F277F8">
            <w:pPr>
              <w:pStyle w:val="TableParagraph"/>
              <w:spacing w:before="2"/>
              <w:ind w:left="107"/>
            </w:pPr>
            <w:r w:rsidRPr="00531E93">
              <w:t>Color</w:t>
            </w:r>
          </w:p>
        </w:tc>
        <w:tc>
          <w:tcPr>
            <w:tcW w:w="2969" w:type="dxa"/>
          </w:tcPr>
          <w:p w14:paraId="2369EA3E" w14:textId="77777777" w:rsidR="00A11586" w:rsidRPr="00531E93" w:rsidRDefault="00F277F8">
            <w:pPr>
              <w:pStyle w:val="TableParagraph"/>
              <w:spacing w:before="2"/>
              <w:ind w:left="92" w:right="90"/>
              <w:jc w:val="center"/>
            </w:pPr>
            <w:r w:rsidRPr="00531E93">
              <w:t>aceptable</w:t>
            </w:r>
          </w:p>
        </w:tc>
        <w:tc>
          <w:tcPr>
            <w:tcW w:w="2967" w:type="dxa"/>
          </w:tcPr>
          <w:p w14:paraId="314C1C79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48834574" w14:textId="77777777">
        <w:trPr>
          <w:trHeight w:val="453"/>
        </w:trPr>
        <w:tc>
          <w:tcPr>
            <w:tcW w:w="2967" w:type="dxa"/>
          </w:tcPr>
          <w:p w14:paraId="5705BB53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material flotante</w:t>
            </w:r>
          </w:p>
        </w:tc>
        <w:tc>
          <w:tcPr>
            <w:tcW w:w="2969" w:type="dxa"/>
          </w:tcPr>
          <w:p w14:paraId="11F048A8" w14:textId="77777777" w:rsidR="00A11586" w:rsidRPr="00531E93" w:rsidRDefault="00F277F8">
            <w:pPr>
              <w:pStyle w:val="TableParagraph"/>
              <w:spacing w:before="1"/>
              <w:ind w:left="93" w:right="88"/>
              <w:jc w:val="center"/>
            </w:pPr>
            <w:r w:rsidRPr="00531E93">
              <w:t>ausente</w:t>
            </w:r>
          </w:p>
        </w:tc>
        <w:tc>
          <w:tcPr>
            <w:tcW w:w="2967" w:type="dxa"/>
          </w:tcPr>
          <w:p w14:paraId="4A1FFEEA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1A7DD956" w14:textId="77777777">
        <w:trPr>
          <w:trHeight w:val="453"/>
        </w:trPr>
        <w:tc>
          <w:tcPr>
            <w:tcW w:w="2967" w:type="dxa"/>
          </w:tcPr>
          <w:p w14:paraId="6F0C42F0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Olor</w:t>
            </w:r>
          </w:p>
        </w:tc>
        <w:tc>
          <w:tcPr>
            <w:tcW w:w="2969" w:type="dxa"/>
          </w:tcPr>
          <w:p w14:paraId="4470DC2F" w14:textId="77777777" w:rsidR="00A11586" w:rsidRPr="00531E93" w:rsidRDefault="00F277F8">
            <w:pPr>
              <w:pStyle w:val="TableParagraph"/>
              <w:spacing w:before="1"/>
              <w:ind w:left="92" w:right="90"/>
              <w:jc w:val="center"/>
            </w:pPr>
            <w:r w:rsidRPr="00531E93">
              <w:t>aceptable</w:t>
            </w:r>
          </w:p>
        </w:tc>
        <w:tc>
          <w:tcPr>
            <w:tcW w:w="2967" w:type="dxa"/>
          </w:tcPr>
          <w:p w14:paraId="38BBDF9A" w14:textId="77777777" w:rsidR="00A11586" w:rsidRPr="00531E93" w:rsidRDefault="00A11586">
            <w:pPr>
              <w:pStyle w:val="TableParagraph"/>
            </w:pPr>
          </w:p>
        </w:tc>
      </w:tr>
      <w:tr w:rsidR="00A11586" w:rsidRPr="00531E93" w14:paraId="27FF6F4D" w14:textId="77777777">
        <w:trPr>
          <w:trHeight w:val="453"/>
        </w:trPr>
        <w:tc>
          <w:tcPr>
            <w:tcW w:w="2967" w:type="dxa"/>
          </w:tcPr>
          <w:p w14:paraId="6907692B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Trasparencia</w:t>
            </w:r>
          </w:p>
        </w:tc>
        <w:tc>
          <w:tcPr>
            <w:tcW w:w="2969" w:type="dxa"/>
          </w:tcPr>
          <w:p w14:paraId="5C5A87E9" w14:textId="77777777" w:rsidR="00A11586" w:rsidRPr="00531E93" w:rsidRDefault="00F277F8">
            <w:pPr>
              <w:pStyle w:val="TableParagraph"/>
              <w:spacing w:before="1"/>
              <w:ind w:left="93" w:right="88"/>
              <w:jc w:val="center"/>
            </w:pPr>
            <w:r w:rsidRPr="00531E93">
              <w:t>visible</w:t>
            </w:r>
          </w:p>
        </w:tc>
        <w:tc>
          <w:tcPr>
            <w:tcW w:w="2967" w:type="dxa"/>
          </w:tcPr>
          <w:p w14:paraId="181CE810" w14:textId="77777777" w:rsidR="00A11586" w:rsidRPr="00531E93" w:rsidRDefault="00A11586">
            <w:pPr>
              <w:pStyle w:val="TableParagraph"/>
            </w:pPr>
          </w:p>
        </w:tc>
      </w:tr>
    </w:tbl>
    <w:p w14:paraId="0D5DAD60" w14:textId="77777777" w:rsidR="00A11586" w:rsidRPr="00531E93" w:rsidRDefault="00A11586">
      <w:pPr>
        <w:sectPr w:rsidR="00A11586" w:rsidRPr="00531E93">
          <w:headerReference w:type="default" r:id="rId6"/>
          <w:footerReference w:type="default" r:id="rId7"/>
          <w:type w:val="continuous"/>
          <w:pgSz w:w="12240" w:h="15840"/>
          <w:pgMar w:top="2340" w:right="900" w:bottom="1220" w:left="760" w:header="840" w:footer="1026" w:gutter="0"/>
          <w:cols w:space="720"/>
        </w:sectPr>
      </w:pPr>
    </w:p>
    <w:p w14:paraId="5DD0EB87" w14:textId="77777777" w:rsidR="00A11586" w:rsidRPr="00531E93" w:rsidRDefault="00A11586">
      <w:pPr>
        <w:pStyle w:val="Textoindependiente"/>
        <w:spacing w:before="3"/>
        <w:rPr>
          <w:sz w:val="22"/>
          <w:szCs w:val="22"/>
        </w:rPr>
      </w:pPr>
    </w:p>
    <w:p w14:paraId="32E887F7" w14:textId="77777777" w:rsidR="00A11586" w:rsidRPr="00531E93" w:rsidRDefault="00F277F8">
      <w:pPr>
        <w:pStyle w:val="Textoindependiente"/>
        <w:spacing w:before="94" w:line="276" w:lineRule="auto"/>
        <w:ind w:left="800" w:right="825"/>
        <w:rPr>
          <w:sz w:val="22"/>
          <w:szCs w:val="22"/>
        </w:rPr>
      </w:pPr>
      <w:r w:rsidRPr="00531E93">
        <w:rPr>
          <w:sz w:val="22"/>
          <w:szCs w:val="22"/>
        </w:rPr>
        <w:t xml:space="preserve">Si los resultados de esta muestra presentan parámetros por fuera de los límites permitidos por la Resolución 1618 de 2010, </w:t>
      </w:r>
      <w:r w:rsidRPr="00531E93">
        <w:rPr>
          <w:b/>
          <w:sz w:val="22"/>
          <w:szCs w:val="22"/>
        </w:rPr>
        <w:t xml:space="preserve">SE DEBE SUSPENDER EL SERVICIO DE LA PISCINA, </w:t>
      </w:r>
      <w:r w:rsidRPr="00531E93">
        <w:rPr>
          <w:sz w:val="22"/>
          <w:szCs w:val="22"/>
        </w:rPr>
        <w:t>hasta demostrar que la calidad del agua cumple mediante análisis de laboratorio posterior por parte del establecimiento el cual deberá ser Presentado ante la Secretaría de Salud, Participación Ciudadana y Protección Social. El no suspender el servicio de la piscina, implica violación del artículo 576 de la ley 9 de 1979 y por tanto se iniciará el procedimiento sancionatorio competente.</w:t>
      </w:r>
      <w:bookmarkStart w:id="0" w:name="_GoBack"/>
      <w:bookmarkEnd w:id="0"/>
    </w:p>
    <w:p w14:paraId="1DB4D41E" w14:textId="77777777" w:rsidR="00A11586" w:rsidRPr="00531E93" w:rsidRDefault="00F277F8">
      <w:pPr>
        <w:pStyle w:val="Textoindependiente"/>
        <w:spacing w:before="1"/>
        <w:rPr>
          <w:sz w:val="22"/>
          <w:szCs w:val="22"/>
        </w:rPr>
      </w:pPr>
      <w:r w:rsidRPr="00531E93">
        <w:rPr>
          <w:noProof/>
          <w:sz w:val="22"/>
          <w:szCs w:val="22"/>
          <w:lang w:val="en-US" w:eastAsia="en-US" w:bidi="ar-SA"/>
        </w:rPr>
        <w:drawing>
          <wp:anchor distT="0" distB="0" distL="0" distR="0" simplePos="0" relativeHeight="251659776" behindDoc="1" locked="0" layoutInCell="1" allowOverlap="1" wp14:anchorId="3E471C1C" wp14:editId="490E23EE">
            <wp:simplePos x="0" y="0"/>
            <wp:positionH relativeFrom="page">
              <wp:posOffset>935989</wp:posOffset>
            </wp:positionH>
            <wp:positionV relativeFrom="paragraph">
              <wp:posOffset>127977</wp:posOffset>
            </wp:positionV>
            <wp:extent cx="5696282" cy="9644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282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6CC" w:rsidRPr="00531E93">
        <w:rPr>
          <w:noProof/>
          <w:sz w:val="22"/>
          <w:szCs w:val="22"/>
          <w:lang w:bidi="ar-SA"/>
        </w:rPr>
        <w:pict w14:anchorId="3E853F6C">
          <v:group id="Group 7" o:spid="_x0000_s1034" style="position:absolute;margin-left:78pt;margin-top:95.75pt;width:445.45pt;height:.6pt;z-index:-251657216;mso-wrap-distance-left:0;mso-wrap-distance-right:0;mso-position-horizontal-relative:page;mso-position-vertical-relative:text" coordorigin="1560,1915" coordsize="8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">
            <v:line id="Line 9" o:spid="_x0000_s1027" style="position:absolute;visibility:visible" from="1560,1921" to="7862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lvcAAAADbAAAADwAAAGRycy9kb3ducmV2LnhtbERPyWrDMBC9F/IPYgK5NXIcKMWJEkwh&#10;4FNp05LzYE1kp9bISIqXfn1VKPQ2j7fO/jjZTgzkQ+tYwWadgSCunW7ZKPj8OD0+gwgRWWPnmBTM&#10;FOB4WDzssdBu5HcaztGIFMKhQAVNjH0hZagbshjWridO3NV5izFBb6T2OKZw28k8y56kxZZTQ4M9&#10;vTRUf53vVkH5Npu+vt78hcvvzaszY95WpVKr5VTuQESa4r/4z13pNH8Lv7+k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ZJb3AAAAA2wAAAA8AAAAAAAAAAAAAAAAA&#10;oQIAAGRycy9kb3ducmV2LnhtbFBLBQYAAAAABAAEAPkAAACOAwAAAAA=&#10;" strokeweight=".20003mm"/>
            <v:line id="Line 8" o:spid="_x0000_s1028" style="position:absolute;visibility:visible" from="7869,1921" to="10469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9ycAAAADbAAAADwAAAGRycy9kb3ducmV2LnhtbERPyWrDMBC9F/IPYgK5NXJMKMWJEkwh&#10;4FNp05LzYE1kp9bISIqXfn1VKPQ2j7fO/jjZTgzkQ+tYwWadgSCunW7ZKPj8OD0+gwgRWWPnmBTM&#10;FOB4WDzssdBu5HcaztGIFMKhQAVNjH0hZagbshjWridO3NV5izFBb6T2OKZw28k8y56kxZZTQ4M9&#10;vTRUf53vVkH5Npu+vt78hcvvzaszY95WpVKr5VTuQESa4r/4z13pNH8Lv7+k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vcnAAAAA2wAAAA8AAAAAAAAAAAAAAAAA&#10;oQIAAGRycy9kb3ducmV2LnhtbFBLBQYAAAAABAAEAPkAAACOAwAAAAA=&#10;" strokeweight=".20003mm"/>
            <w10:wrap type="topAndBottom" anchorx="page"/>
          </v:group>
        </w:pict>
      </w:r>
      <w:r w:rsidR="009726CC" w:rsidRPr="00531E93">
        <w:rPr>
          <w:noProof/>
          <w:sz w:val="22"/>
          <w:szCs w:val="22"/>
          <w:lang w:bidi="ar-SA"/>
        </w:rPr>
        <w:pict w14:anchorId="18DEE389">
          <v:line id="Line 6" o:spid="_x0000_s1033" style="position:absolute;z-index:-251656192;visibility:visible;mso-wrap-distance-left:0;mso-wrap-distance-right:0;mso-position-horizontal-relative:page;mso-position-vertical-relative:text" from="78pt,108.05pt" to="523.0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db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" strokeweight=".20003mm">
            <w10:wrap type="topAndBottom" anchorx="page"/>
          </v:line>
        </w:pict>
      </w:r>
      <w:r w:rsidR="009726CC" w:rsidRPr="00531E93">
        <w:rPr>
          <w:noProof/>
          <w:sz w:val="22"/>
          <w:szCs w:val="22"/>
          <w:lang w:bidi="ar-SA"/>
        </w:rPr>
        <w:pict w14:anchorId="39CBB551">
          <v:line id="Line 5" o:spid="_x0000_s1032" style="position:absolute;z-index:-251655168;visibility:visible;mso-wrap-distance-left:0;mso-wrap-distance-right:0;mso-position-horizontal-relative:page;mso-position-vertical-relative:text" from="78pt,119.9pt" to="523.0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yA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" strokeweight=".20003mm">
            <w10:wrap type="topAndBottom" anchorx="page"/>
          </v:line>
        </w:pict>
      </w:r>
      <w:r w:rsidR="009726CC" w:rsidRPr="00531E93">
        <w:rPr>
          <w:noProof/>
          <w:sz w:val="22"/>
          <w:szCs w:val="22"/>
          <w:lang w:bidi="ar-SA"/>
        </w:rPr>
        <w:pict w14:anchorId="56F7C741">
          <v:group id="Group 2" o:spid="_x0000_s1029" style="position:absolute;margin-left:78pt;margin-top:131.5pt;width:445.4pt;height:.6pt;z-index:-251654144;mso-wrap-distance-left:0;mso-wrap-distance-right:0;mso-position-horizontal-relative:page;mso-position-vertical-relative:text" coordorigin="1560,2630" coordsize="89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">
            <v:line id="Line 4" o:spid="_x0000_s1031" style="position:absolute;visibility:visible" from="1560,2636" to="6762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<v:line id="Line 3" o:spid="_x0000_s1030" style="position:absolute;visibility:visible" from="6769,2636" to="10468,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pNMIAAADaAAAADwAAAGRycy9kb3ducmV2LnhtbESPzWrDMBCE74W8g9hAbo0cH0LrRAmm&#10;EPCptGnJebE2slNrZSTFP336qlDocZiZb5j9cbKdGMiH1rGCzToDQVw73bJR8PlxenwCESKyxs4x&#10;KZgpwPGweNhjod3I7zScoxEJwqFABU2MfSFlqBuyGNauJ07e1XmLMUlvpPY4JrjtZJ5lW2mx5bTQ&#10;YE8vDdVf57tVUL7Npq+vN3/h8nvz6syYt1Wp1Go5lTsQkab4H/5rV1rBM/xeSTd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xpNMIAAADaAAAADwAAAAAAAAAAAAAA&#10;AAChAgAAZHJzL2Rvd25yZXYueG1sUEsFBgAAAAAEAAQA+QAAAJADAAAAAA==&#10;" strokeweight=".20003mm"/>
            <w10:wrap type="topAndBottom" anchorx="page"/>
          </v:group>
        </w:pict>
      </w:r>
    </w:p>
    <w:p w14:paraId="3D3A3E04" w14:textId="77777777" w:rsidR="00A11586" w:rsidRPr="00531E93" w:rsidRDefault="00A11586">
      <w:pPr>
        <w:pStyle w:val="Textoindependiente"/>
        <w:spacing w:before="11"/>
        <w:rPr>
          <w:sz w:val="22"/>
          <w:szCs w:val="22"/>
        </w:rPr>
      </w:pPr>
    </w:p>
    <w:p w14:paraId="7E6A055A" w14:textId="77777777" w:rsidR="00A11586" w:rsidRPr="00531E93" w:rsidRDefault="00A11586">
      <w:pPr>
        <w:pStyle w:val="Textoindependiente"/>
        <w:spacing w:before="10"/>
        <w:rPr>
          <w:sz w:val="22"/>
          <w:szCs w:val="22"/>
        </w:rPr>
      </w:pPr>
    </w:p>
    <w:p w14:paraId="445C4F19" w14:textId="77777777" w:rsidR="00A11586" w:rsidRPr="00531E93" w:rsidRDefault="00A11586">
      <w:pPr>
        <w:pStyle w:val="Textoindependiente"/>
        <w:spacing w:before="8"/>
        <w:rPr>
          <w:sz w:val="22"/>
          <w:szCs w:val="22"/>
        </w:rPr>
      </w:pPr>
    </w:p>
    <w:p w14:paraId="2453403C" w14:textId="77777777" w:rsidR="00A11586" w:rsidRPr="00531E93" w:rsidRDefault="00A11586">
      <w:pPr>
        <w:pStyle w:val="Textoindependiente"/>
        <w:spacing w:before="8"/>
        <w:rPr>
          <w:sz w:val="22"/>
          <w:szCs w:val="22"/>
        </w:rPr>
      </w:pPr>
    </w:p>
    <w:p w14:paraId="28D40295" w14:textId="77777777" w:rsidR="00A11586" w:rsidRPr="00531E93" w:rsidRDefault="00A11586">
      <w:pPr>
        <w:pStyle w:val="Textoindependiente"/>
        <w:rPr>
          <w:sz w:val="22"/>
          <w:szCs w:val="22"/>
        </w:rPr>
      </w:pPr>
    </w:p>
    <w:p w14:paraId="6873DE3A" w14:textId="77777777" w:rsidR="00A11586" w:rsidRPr="00531E93" w:rsidRDefault="00A11586">
      <w:pPr>
        <w:pStyle w:val="Textoindependiente"/>
        <w:rPr>
          <w:sz w:val="22"/>
          <w:szCs w:val="22"/>
        </w:rPr>
      </w:pPr>
    </w:p>
    <w:p w14:paraId="40213794" w14:textId="77777777" w:rsidR="00A11586" w:rsidRPr="00531E93" w:rsidRDefault="00A11586">
      <w:pPr>
        <w:pStyle w:val="Textoindependiente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61"/>
      </w:tblGrid>
      <w:tr w:rsidR="00A11586" w:rsidRPr="00531E93" w14:paraId="669C1A32" w14:textId="77777777">
        <w:trPr>
          <w:trHeight w:val="438"/>
        </w:trPr>
        <w:tc>
          <w:tcPr>
            <w:tcW w:w="4561" w:type="dxa"/>
          </w:tcPr>
          <w:p w14:paraId="555E00CE" w14:textId="77777777" w:rsidR="00A11586" w:rsidRPr="00531E93" w:rsidRDefault="00F277F8">
            <w:pPr>
              <w:pStyle w:val="TableParagraph"/>
              <w:spacing w:line="201" w:lineRule="exact"/>
              <w:ind w:left="107"/>
              <w:rPr>
                <w:b/>
              </w:rPr>
            </w:pPr>
            <w:r w:rsidRPr="00531E93">
              <w:rPr>
                <w:b/>
              </w:rPr>
              <w:t>Funcionario que toma la muestra</w:t>
            </w:r>
          </w:p>
        </w:tc>
        <w:tc>
          <w:tcPr>
            <w:tcW w:w="4561" w:type="dxa"/>
          </w:tcPr>
          <w:p w14:paraId="1251C916" w14:textId="77777777" w:rsidR="00A11586" w:rsidRPr="00531E93" w:rsidRDefault="00F277F8">
            <w:pPr>
              <w:pStyle w:val="TableParagraph"/>
              <w:spacing w:line="201" w:lineRule="exact"/>
              <w:ind w:left="107"/>
              <w:rPr>
                <w:b/>
              </w:rPr>
            </w:pPr>
            <w:r w:rsidRPr="00531E93">
              <w:rPr>
                <w:b/>
              </w:rPr>
              <w:t>Responsable del establecimiento o testigo</w:t>
            </w:r>
          </w:p>
        </w:tc>
      </w:tr>
      <w:tr w:rsidR="00A11586" w:rsidRPr="00531E93" w14:paraId="4611ECBF" w14:textId="77777777">
        <w:trPr>
          <w:trHeight w:val="436"/>
        </w:trPr>
        <w:tc>
          <w:tcPr>
            <w:tcW w:w="4561" w:type="dxa"/>
          </w:tcPr>
          <w:p w14:paraId="0DA5DBC4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Nombre:</w:t>
            </w:r>
          </w:p>
        </w:tc>
        <w:tc>
          <w:tcPr>
            <w:tcW w:w="4561" w:type="dxa"/>
          </w:tcPr>
          <w:p w14:paraId="2EEC9B63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Nombre:</w:t>
            </w:r>
          </w:p>
        </w:tc>
      </w:tr>
      <w:tr w:rsidR="00A11586" w:rsidRPr="00531E93" w14:paraId="548AA4C2" w14:textId="77777777">
        <w:trPr>
          <w:trHeight w:val="439"/>
        </w:trPr>
        <w:tc>
          <w:tcPr>
            <w:tcW w:w="4561" w:type="dxa"/>
          </w:tcPr>
          <w:p w14:paraId="38B435AD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Cédula:</w:t>
            </w:r>
          </w:p>
        </w:tc>
        <w:tc>
          <w:tcPr>
            <w:tcW w:w="4561" w:type="dxa"/>
          </w:tcPr>
          <w:p w14:paraId="747C02F7" w14:textId="77777777" w:rsidR="00A11586" w:rsidRPr="00531E93" w:rsidRDefault="00F277F8">
            <w:pPr>
              <w:pStyle w:val="TableParagraph"/>
              <w:spacing w:before="1"/>
              <w:ind w:left="107"/>
            </w:pPr>
            <w:r w:rsidRPr="00531E93">
              <w:t>Cédula:</w:t>
            </w:r>
          </w:p>
        </w:tc>
      </w:tr>
      <w:tr w:rsidR="00A11586" w:rsidRPr="00531E93" w14:paraId="3B5FCF08" w14:textId="77777777">
        <w:trPr>
          <w:trHeight w:val="438"/>
        </w:trPr>
        <w:tc>
          <w:tcPr>
            <w:tcW w:w="4561" w:type="dxa"/>
          </w:tcPr>
          <w:p w14:paraId="65DF7706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Cargo:</w:t>
            </w:r>
          </w:p>
        </w:tc>
        <w:tc>
          <w:tcPr>
            <w:tcW w:w="4561" w:type="dxa"/>
          </w:tcPr>
          <w:p w14:paraId="48E60522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Cargo:</w:t>
            </w:r>
          </w:p>
        </w:tc>
      </w:tr>
      <w:tr w:rsidR="00A11586" w:rsidRPr="00531E93" w14:paraId="0606D399" w14:textId="77777777">
        <w:trPr>
          <w:trHeight w:val="438"/>
        </w:trPr>
        <w:tc>
          <w:tcPr>
            <w:tcW w:w="4561" w:type="dxa"/>
          </w:tcPr>
          <w:p w14:paraId="65962C0A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Firma:</w:t>
            </w:r>
          </w:p>
        </w:tc>
        <w:tc>
          <w:tcPr>
            <w:tcW w:w="4561" w:type="dxa"/>
          </w:tcPr>
          <w:p w14:paraId="4D245612" w14:textId="77777777" w:rsidR="00A11586" w:rsidRPr="00531E93" w:rsidRDefault="00F277F8">
            <w:pPr>
              <w:pStyle w:val="TableParagraph"/>
              <w:spacing w:line="206" w:lineRule="exact"/>
              <w:ind w:left="107"/>
            </w:pPr>
            <w:r w:rsidRPr="00531E93">
              <w:t>Firma:</w:t>
            </w:r>
          </w:p>
        </w:tc>
      </w:tr>
    </w:tbl>
    <w:p w14:paraId="4EF04D01" w14:textId="77777777" w:rsidR="001A3C87" w:rsidRPr="00531E93" w:rsidRDefault="001A3C87"/>
    <w:sectPr w:rsidR="001A3C87" w:rsidRPr="00531E93" w:rsidSect="001A3C87">
      <w:pgSz w:w="12240" w:h="15840"/>
      <w:pgMar w:top="2340" w:right="900" w:bottom="1220" w:left="760" w:header="84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360F" w14:textId="77777777" w:rsidR="009726CC" w:rsidRDefault="009726CC">
      <w:r>
        <w:separator/>
      </w:r>
    </w:p>
  </w:endnote>
  <w:endnote w:type="continuationSeparator" w:id="0">
    <w:p w14:paraId="420B0100" w14:textId="77777777" w:rsidR="009726CC" w:rsidRDefault="0097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CFF9" w14:textId="49F742C9" w:rsidR="00A11586" w:rsidRDefault="00A1158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70B9" w14:textId="77777777" w:rsidR="009726CC" w:rsidRDefault="009726CC">
      <w:r>
        <w:separator/>
      </w:r>
    </w:p>
  </w:footnote>
  <w:footnote w:type="continuationSeparator" w:id="0">
    <w:p w14:paraId="42D8554E" w14:textId="77777777" w:rsidR="009726CC" w:rsidRDefault="0097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77FD" w14:textId="77777777" w:rsidR="00A11586" w:rsidRDefault="009726C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pict w14:anchorId="64F7DB9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9.8pt;margin-top:41.75pt;width:493.8pt;height:75.65pt;z-index: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2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82"/>
                  <w:gridCol w:w="4645"/>
                  <w:gridCol w:w="2392"/>
                  <w:gridCol w:w="1267"/>
                </w:tblGrid>
                <w:tr w:rsidR="00A11586" w14:paraId="0A18C9BA" w14:textId="77777777" w:rsidTr="00A35FC1">
                  <w:trPr>
                    <w:trHeight w:val="438"/>
                  </w:trPr>
                  <w:tc>
                    <w:tcPr>
                      <w:tcW w:w="1482" w:type="dxa"/>
                      <w:vMerge w:val="restart"/>
                    </w:tcPr>
                    <w:p w14:paraId="4CFD18F9" w14:textId="77777777" w:rsidR="00A11586" w:rsidRDefault="00A11586">
                      <w:pPr>
                        <w:pStyle w:val="TableParagraph"/>
                        <w:spacing w:before="9"/>
                        <w:rPr>
                          <w:rFonts w:ascii="Times New Roman"/>
                          <w:sz w:val="13"/>
                        </w:rPr>
                      </w:pPr>
                    </w:p>
                    <w:p w14:paraId="24B3D69C" w14:textId="66419B01" w:rsidR="00A11586" w:rsidRDefault="009D2B33">
                      <w:pPr>
                        <w:pStyle w:val="TableParagraph"/>
                        <w:ind w:left="249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7DE469A6" wp14:editId="3EB601E9">
                            <wp:extent cx="685800" cy="680720"/>
                            <wp:effectExtent l="0" t="0" r="0" b="508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45" w:type="dxa"/>
                      <w:vMerge w:val="restart"/>
                    </w:tcPr>
                    <w:p w14:paraId="223CE375" w14:textId="77777777" w:rsidR="00A11586" w:rsidRDefault="00A11586"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  <w:p w14:paraId="14EECF9B" w14:textId="77777777" w:rsidR="00A11586" w:rsidRDefault="00F277F8">
                      <w:pPr>
                        <w:pStyle w:val="TableParagraph"/>
                        <w:spacing w:before="190"/>
                        <w:ind w:left="4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ACTA DE MUESTREO DE PISCINAS</w:t>
                      </w:r>
                    </w:p>
                  </w:tc>
                  <w:tc>
                    <w:tcPr>
                      <w:tcW w:w="2392" w:type="dxa"/>
                    </w:tcPr>
                    <w:p w14:paraId="289F2774" w14:textId="2C22F865" w:rsidR="00A11586" w:rsidRDefault="00F277F8" w:rsidP="00F277F8">
                      <w:pPr>
                        <w:pStyle w:val="TableParagraph"/>
                        <w:spacing w:line="248" w:lineRule="exact"/>
                        <w:ind w:left="6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Código: </w:t>
                      </w:r>
                      <w:r w:rsidR="00985FDB" w:rsidRPr="00985FDB">
                        <w:rPr>
                          <w:b/>
                        </w:rPr>
                        <w:t>M-GS-F-009</w:t>
                      </w:r>
                    </w:p>
                  </w:tc>
                  <w:tc>
                    <w:tcPr>
                      <w:tcW w:w="1267" w:type="dxa"/>
                      <w:vMerge w:val="restart"/>
                    </w:tcPr>
                    <w:p w14:paraId="7CB9652E" w14:textId="77777777" w:rsidR="00A11586" w:rsidRDefault="00A11586">
                      <w:pPr>
                        <w:pStyle w:val="TableParagraph"/>
                        <w:spacing w:before="8"/>
                        <w:rPr>
                          <w:rFonts w:ascii="Times New Roman"/>
                          <w:sz w:val="13"/>
                        </w:rPr>
                      </w:pPr>
                    </w:p>
                    <w:p w14:paraId="6F6B7FF5" w14:textId="77777777" w:rsidR="00A11586" w:rsidRDefault="00F277F8">
                      <w:pPr>
                        <w:pStyle w:val="TableParagraph"/>
                        <w:ind w:left="184"/>
                        <w:rPr>
                          <w:rFonts w:ascii="Times New Roman"/>
                          <w:sz w:val="20"/>
                        </w:rPr>
                      </w:pPr>
                      <w:r w:rsidRPr="00832060">
                        <w:rPr>
                          <w:b/>
                          <w:bCs/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4136A460" wp14:editId="684CD415">
                            <wp:extent cx="572492" cy="721822"/>
                            <wp:effectExtent l="19050" t="0" r="0" b="0"/>
                            <wp:docPr id="3" name="Imagen 1" descr="C:\Users\paola.azcarate\Pictures\Logo - Girardota con Calid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ola.azcarate\Pictures\Logo - Girardota con Calid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816" cy="72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A11586" w14:paraId="66EF0FCD" w14:textId="77777777" w:rsidTr="00A35FC1">
                  <w:trPr>
                    <w:trHeight w:val="438"/>
                  </w:trPr>
                  <w:tc>
                    <w:tcPr>
                      <w:tcW w:w="1482" w:type="dxa"/>
                      <w:vMerge/>
                      <w:tcBorders>
                        <w:top w:val="nil"/>
                      </w:tcBorders>
                    </w:tcPr>
                    <w:p w14:paraId="73FF9173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45" w:type="dxa"/>
                      <w:vMerge/>
                      <w:tcBorders>
                        <w:top w:val="nil"/>
                      </w:tcBorders>
                    </w:tcPr>
                    <w:p w14:paraId="2E7BE16A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92" w:type="dxa"/>
                    </w:tcPr>
                    <w:p w14:paraId="61836411" w14:textId="77777777" w:rsidR="00A11586" w:rsidRDefault="00F277F8" w:rsidP="00A35FC1">
                      <w:pPr>
                        <w:pStyle w:val="TableParagraph"/>
                        <w:spacing w:line="248" w:lineRule="exact"/>
                        <w:ind w:left="6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Versión: 0</w:t>
                      </w:r>
                      <w:r w:rsidR="00A35FC1">
                        <w:rPr>
                          <w:b/>
                        </w:rPr>
                        <w:t>1</w:t>
                      </w:r>
                    </w:p>
                  </w:tc>
                  <w:tc>
                    <w:tcPr>
                      <w:tcW w:w="1267" w:type="dxa"/>
                      <w:vMerge/>
                      <w:tcBorders>
                        <w:top w:val="nil"/>
                      </w:tcBorders>
                    </w:tcPr>
                    <w:p w14:paraId="08A2C1BC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A11586" w14:paraId="02910C63" w14:textId="77777777" w:rsidTr="00A35FC1">
                  <w:trPr>
                    <w:trHeight w:val="436"/>
                  </w:trPr>
                  <w:tc>
                    <w:tcPr>
                      <w:tcW w:w="1482" w:type="dxa"/>
                      <w:vMerge/>
                      <w:tcBorders>
                        <w:top w:val="nil"/>
                      </w:tcBorders>
                    </w:tcPr>
                    <w:p w14:paraId="7C3E28C0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45" w:type="dxa"/>
                      <w:vMerge/>
                      <w:tcBorders>
                        <w:top w:val="nil"/>
                      </w:tcBorders>
                    </w:tcPr>
                    <w:p w14:paraId="77AE428F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92" w:type="dxa"/>
                    </w:tcPr>
                    <w:p w14:paraId="733C6F0B" w14:textId="50DB48AB" w:rsidR="00A11586" w:rsidRDefault="00F277F8" w:rsidP="00985FDB">
                      <w:pPr>
                        <w:pStyle w:val="TableParagraph"/>
                        <w:spacing w:line="248" w:lineRule="exact"/>
                        <w:ind w:left="6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="00A35FC1">
                        <w:rPr>
                          <w:b/>
                        </w:rPr>
                        <w:t xml:space="preserve"> </w:t>
                      </w:r>
                      <w:r w:rsidR="00671AD2" w:rsidRPr="00671AD2">
                        <w:rPr>
                          <w:b/>
                        </w:rPr>
                        <w:t>01-03-2021</w:t>
                      </w:r>
                    </w:p>
                  </w:tc>
                  <w:tc>
                    <w:tcPr>
                      <w:tcW w:w="1267" w:type="dxa"/>
                      <w:vMerge/>
                      <w:tcBorders>
                        <w:top w:val="nil"/>
                      </w:tcBorders>
                    </w:tcPr>
                    <w:p w14:paraId="707CE604" w14:textId="77777777" w:rsidR="00A11586" w:rsidRDefault="00A1158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1194D8DB" w14:textId="77777777" w:rsidR="00A11586" w:rsidRDefault="00A11586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586"/>
    <w:rsid w:val="00025BA0"/>
    <w:rsid w:val="00035EFF"/>
    <w:rsid w:val="000A169A"/>
    <w:rsid w:val="001A3C87"/>
    <w:rsid w:val="004977DB"/>
    <w:rsid w:val="00531E93"/>
    <w:rsid w:val="00671AD2"/>
    <w:rsid w:val="009726CC"/>
    <w:rsid w:val="00985FDB"/>
    <w:rsid w:val="009D2B33"/>
    <w:rsid w:val="00A11586"/>
    <w:rsid w:val="00A35FC1"/>
    <w:rsid w:val="00A97009"/>
    <w:rsid w:val="00C53EA4"/>
    <w:rsid w:val="00D86874"/>
    <w:rsid w:val="00F25C08"/>
    <w:rsid w:val="00F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2524A4"/>
  <w15:docId w15:val="{BFDE476E-C6DC-46B9-847C-CEB4CFB8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A3C8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A3C87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1A3C87"/>
  </w:style>
  <w:style w:type="paragraph" w:customStyle="1" w:styleId="TableParagraph">
    <w:name w:val="Table Paragraph"/>
    <w:basedOn w:val="Normal"/>
    <w:uiPriority w:val="1"/>
    <w:qFormat/>
    <w:rsid w:val="001A3C87"/>
  </w:style>
  <w:style w:type="paragraph" w:styleId="Textodeglobo">
    <w:name w:val="Balloon Text"/>
    <w:basedOn w:val="Normal"/>
    <w:link w:val="TextodegloboCar"/>
    <w:uiPriority w:val="99"/>
    <w:semiHidden/>
    <w:unhideWhenUsed/>
    <w:rsid w:val="00F27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F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277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7F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277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7F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SMIT GAVIRIA DIAZ</dc:creator>
  <cp:lastModifiedBy>Alejandro</cp:lastModifiedBy>
  <cp:revision>8</cp:revision>
  <dcterms:created xsi:type="dcterms:W3CDTF">2020-03-11T13:54:00Z</dcterms:created>
  <dcterms:modified xsi:type="dcterms:W3CDTF">2021-03-12T16:13:00Z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2018-03-06T00:00:00Z</vt:filetime>
  </property>
</Properties>
</file>