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4B" w:rsidRDefault="00A91B4B" w:rsidP="00A91B4B">
      <w:pPr>
        <w:rPr>
          <w:rFonts w:ascii="Arial" w:hAnsi="Arial" w:cs="Arial"/>
          <w:szCs w:val="22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  <w:gridCol w:w="567"/>
        <w:gridCol w:w="567"/>
        <w:gridCol w:w="617"/>
      </w:tblGrid>
      <w:tr w:rsidR="00A91B4B" w:rsidRPr="00A91B4B" w:rsidTr="00D44B7B">
        <w:trPr>
          <w:trHeight w:val="462"/>
          <w:jc w:val="center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1B4B" w:rsidRPr="00A91B4B" w:rsidRDefault="00A91B4B" w:rsidP="00A91B4B">
            <w:pPr>
              <w:adjustRightInd w:val="0"/>
              <w:jc w:val="center"/>
              <w:rPr>
                <w:rFonts w:ascii="Arial" w:eastAsia="Calibri" w:hAnsi="Arial" w:cs="Arial"/>
                <w:b/>
                <w:iCs/>
                <w:sz w:val="22"/>
                <w:szCs w:val="22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b/>
                <w:iCs/>
                <w:sz w:val="22"/>
                <w:szCs w:val="22"/>
                <w:lang w:val="es-CO" w:eastAsia="en-US"/>
              </w:rPr>
              <w:t>Documentos a entregar (seleccione con una “x”)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91B4B" w:rsidRPr="00A91B4B" w:rsidRDefault="00A91B4B" w:rsidP="00A91B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91B4B" w:rsidRPr="00A91B4B" w:rsidRDefault="00A91B4B" w:rsidP="00A91B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NO</w:t>
            </w:r>
          </w:p>
        </w:tc>
        <w:tc>
          <w:tcPr>
            <w:tcW w:w="617" w:type="dxa"/>
            <w:shd w:val="clear" w:color="auto" w:fill="DBE5F1" w:themeFill="accent1" w:themeFillTint="33"/>
            <w:vAlign w:val="center"/>
          </w:tcPr>
          <w:p w:rsidR="00A91B4B" w:rsidRPr="00A91B4B" w:rsidRDefault="00A91B4B" w:rsidP="00A91B4B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b/>
                <w:sz w:val="22"/>
                <w:szCs w:val="22"/>
                <w:lang w:val="es-CO" w:eastAsia="en-US"/>
              </w:rPr>
              <w:t>N/A</w:t>
            </w: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A91B4B" w:rsidP="003E3C5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 xml:space="preserve"> </w:t>
            </w:r>
            <w:r w:rsidR="003E3C5B"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Lista de chequeo el equipo utilizado en el procedimiento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3E3C5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3E3C5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Plenas garantías</w:t>
            </w:r>
          </w:p>
        </w:tc>
        <w:tc>
          <w:tcPr>
            <w:tcW w:w="56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Acta de consentimiento informado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Entrevista previa (con la conversión debidamente registrada)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Declaración de la aplicación de un sistema de aseguramiento de la calidad de la medición de alcoholemia a través del aire espirado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iCs/>
                <w:sz w:val="20"/>
                <w:szCs w:val="20"/>
                <w:lang w:val="es-CO" w:eastAsia="en-US"/>
              </w:rPr>
              <w:t>Orden de comparendo nacional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Acta de retención preventiva de la licencia de conducción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3E3C5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3E3C5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Licencia de conducción retenida</w:t>
            </w:r>
          </w:p>
        </w:tc>
        <w:tc>
          <w:tcPr>
            <w:tcW w:w="56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3E3C5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3E3C5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Tirillas de prueba</w:t>
            </w:r>
          </w:p>
        </w:tc>
        <w:tc>
          <w:tcPr>
            <w:tcW w:w="56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3E3C5B" w:rsidRPr="00A91B4B" w:rsidRDefault="003E3C5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06"/>
          <w:jc w:val="center"/>
        </w:trPr>
        <w:tc>
          <w:tcPr>
            <w:tcW w:w="8790" w:type="dxa"/>
            <w:tcBorders>
              <w:top w:val="single" w:sz="4" w:space="0" w:color="auto"/>
            </w:tcBorders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Inventario de vehículo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18"/>
                <w:szCs w:val="18"/>
                <w:lang w:val="es-CO" w:eastAsia="en-US"/>
              </w:rPr>
            </w:pPr>
          </w:p>
        </w:tc>
      </w:tr>
      <w:tr w:rsidR="00A91B4B" w:rsidRPr="00A91B4B" w:rsidTr="00A91B4B">
        <w:trPr>
          <w:trHeight w:val="454"/>
          <w:jc w:val="center"/>
        </w:trPr>
        <w:tc>
          <w:tcPr>
            <w:tcW w:w="8790" w:type="dxa"/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Informe Policial de Accidente de Tránsito y sus anexos (en eventos de contravención compleja)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</w:tr>
      <w:tr w:rsidR="00A91B4B" w:rsidRPr="00A91B4B" w:rsidTr="00A91B4B">
        <w:trPr>
          <w:trHeight w:val="404"/>
          <w:jc w:val="center"/>
        </w:trPr>
        <w:tc>
          <w:tcPr>
            <w:tcW w:w="8790" w:type="dxa"/>
            <w:vAlign w:val="center"/>
          </w:tcPr>
          <w:p w:rsidR="00A91B4B" w:rsidRPr="00A91B4B" w:rsidRDefault="00A91B4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Solicitud de servicio (para toma de muestra de sangre o examen clínico)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</w:tr>
      <w:tr w:rsidR="00A91B4B" w:rsidRPr="00A91B4B" w:rsidTr="00A91B4B">
        <w:trPr>
          <w:trHeight w:val="404"/>
          <w:jc w:val="center"/>
        </w:trPr>
        <w:tc>
          <w:tcPr>
            <w:tcW w:w="8790" w:type="dxa"/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CD con registro de vídeo del procedimiento (en caso de haberse registrado, principalmente en casos de renuencia)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</w:tr>
      <w:tr w:rsidR="00A91B4B" w:rsidRPr="00A91B4B" w:rsidTr="00A91B4B">
        <w:trPr>
          <w:trHeight w:val="404"/>
          <w:jc w:val="center"/>
        </w:trPr>
        <w:tc>
          <w:tcPr>
            <w:tcW w:w="8790" w:type="dxa"/>
            <w:vAlign w:val="center"/>
          </w:tcPr>
          <w:p w:rsidR="00A91B4B" w:rsidRPr="00A91B4B" w:rsidRDefault="003E3C5B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Formato de cadena de custodia (en los procedimientos que se realiza toma de muestra de sangre o examen clínico)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</w:tr>
      <w:tr w:rsidR="00A91B4B" w:rsidRPr="00A91B4B" w:rsidTr="00A91B4B">
        <w:trPr>
          <w:trHeight w:val="404"/>
          <w:jc w:val="center"/>
        </w:trPr>
        <w:tc>
          <w:tcPr>
            <w:tcW w:w="8790" w:type="dxa"/>
            <w:vAlign w:val="center"/>
          </w:tcPr>
          <w:p w:rsidR="00A91B4B" w:rsidRPr="00A91B4B" w:rsidRDefault="00295D0C" w:rsidP="00A91B4B">
            <w:pPr>
              <w:numPr>
                <w:ilvl w:val="0"/>
                <w:numId w:val="3"/>
              </w:numPr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Ampliación</w:t>
            </w:r>
            <w:r w:rsidR="00A91B4B"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 xml:space="preserve"> del procedimiento</w:t>
            </w:r>
            <w: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 xml:space="preserve"> ***</w:t>
            </w: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56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  <w:tc>
          <w:tcPr>
            <w:tcW w:w="617" w:type="dxa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</w:tc>
      </w:tr>
      <w:tr w:rsidR="00A91B4B" w:rsidRPr="00A91B4B" w:rsidTr="00A91B4B">
        <w:trPr>
          <w:trHeight w:val="1207"/>
          <w:jc w:val="center"/>
        </w:trPr>
        <w:tc>
          <w:tcPr>
            <w:tcW w:w="10541" w:type="dxa"/>
            <w:gridSpan w:val="4"/>
            <w:vAlign w:val="center"/>
          </w:tcPr>
          <w:p w:rsidR="00A91B4B" w:rsidRPr="000245FE" w:rsidRDefault="00295D0C" w:rsidP="00295D0C">
            <w:pPr>
              <w:jc w:val="both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  <w:lang w:val="es-CO" w:eastAsia="en-US"/>
              </w:rPr>
            </w:pPr>
            <w:r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  <w:lang w:val="es-CO" w:eastAsia="en-US"/>
              </w:rPr>
              <w:t>***</w:t>
            </w:r>
            <w:r w:rsidR="00A91B4B" w:rsidRPr="000245FE"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  <w:lang w:val="es-CO" w:eastAsia="en-US"/>
              </w:rPr>
              <w:t xml:space="preserve">En los casos en que se recibe el procedimiento a funcionarios de la Policía Nacional, deberá diligenciarse </w:t>
            </w:r>
            <w:r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  <w:lang w:val="es-CO" w:eastAsia="en-US"/>
              </w:rPr>
              <w:t>ampliación</w:t>
            </w:r>
            <w:r w:rsidR="00A91B4B" w:rsidRPr="000245FE"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  <w:lang w:val="es-CO" w:eastAsia="en-US"/>
              </w:rPr>
              <w:t xml:space="preserve"> de comparendo donde se registre: nombre completo del funcionario, número de identificación, número de placa, estación a la que se encuentra adscrito, número telefónico para ubicación, breve relato por parte del policía sobre los hechos o grabación de lo que le conste. Además deberá vincularse al procedimiento como testigo.</w:t>
            </w:r>
          </w:p>
        </w:tc>
      </w:tr>
      <w:tr w:rsidR="00A91B4B" w:rsidRPr="00A91B4B" w:rsidTr="003E3C5B">
        <w:trPr>
          <w:trHeight w:val="1915"/>
          <w:jc w:val="center"/>
        </w:trPr>
        <w:tc>
          <w:tcPr>
            <w:tcW w:w="10541" w:type="dxa"/>
            <w:gridSpan w:val="4"/>
            <w:vAlign w:val="center"/>
          </w:tcPr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A91B4B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Observaciones:</w:t>
            </w:r>
          </w:p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:rsidR="00A91B4B" w:rsidRPr="00A91B4B" w:rsidRDefault="00A91B4B" w:rsidP="00A91B4B">
            <w:pPr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:rsidR="00A91B4B" w:rsidRPr="00A91B4B" w:rsidRDefault="00A91B4B" w:rsidP="00A91B4B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  <w:p w:rsidR="00A91B4B" w:rsidRPr="00A91B4B" w:rsidRDefault="00A91B4B" w:rsidP="00A91B4B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  <w:p w:rsidR="00A91B4B" w:rsidRDefault="00A91B4B" w:rsidP="00A91B4B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  <w:p w:rsidR="003E3C5B" w:rsidRDefault="003E3C5B" w:rsidP="00A91B4B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  <w:p w:rsidR="003E3C5B" w:rsidRPr="00A91B4B" w:rsidRDefault="003E3C5B" w:rsidP="00A91B4B">
            <w:pPr>
              <w:rPr>
                <w:rFonts w:ascii="Arial" w:eastAsia="Calibri" w:hAnsi="Arial" w:cs="Arial"/>
                <w:b/>
                <w:sz w:val="20"/>
                <w:szCs w:val="20"/>
                <w:lang w:val="es-CO" w:eastAsia="en-US"/>
              </w:rPr>
            </w:pPr>
          </w:p>
        </w:tc>
      </w:tr>
    </w:tbl>
    <w:p w:rsidR="00A91B4B" w:rsidRPr="00A91B4B" w:rsidRDefault="00A91B4B" w:rsidP="00A91B4B">
      <w:pPr>
        <w:spacing w:line="360" w:lineRule="auto"/>
        <w:ind w:right="-79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1B4B" w:rsidRPr="00A91B4B" w:rsidRDefault="00A91B4B" w:rsidP="00A91B4B">
      <w:pPr>
        <w:spacing w:line="360" w:lineRule="auto"/>
        <w:ind w:right="-79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B4B">
        <w:rPr>
          <w:rFonts w:ascii="Arial" w:eastAsia="Calibri" w:hAnsi="Arial" w:cs="Arial"/>
          <w:sz w:val="22"/>
          <w:szCs w:val="22"/>
          <w:lang w:eastAsia="en-US"/>
        </w:rPr>
        <w:t>Nombre de quien recibe: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ab/>
        <w:t>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ab/>
        <w:t>Identificación Nº</w:t>
      </w:r>
      <w:r w:rsidR="00A53E14">
        <w:rPr>
          <w:rFonts w:ascii="Arial" w:eastAsia="Calibri" w:hAnsi="Arial" w:cs="Arial"/>
          <w:sz w:val="22"/>
          <w:szCs w:val="22"/>
          <w:lang w:eastAsia="en-US"/>
        </w:rPr>
        <w:tab/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_________</w:t>
      </w:r>
      <w:r w:rsidR="005C729F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</w:t>
      </w:r>
    </w:p>
    <w:p w:rsidR="00A91B4B" w:rsidRPr="00A91B4B" w:rsidRDefault="00A91B4B" w:rsidP="00A91B4B">
      <w:pPr>
        <w:spacing w:line="360" w:lineRule="auto"/>
        <w:ind w:right="-79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B4B">
        <w:rPr>
          <w:rFonts w:ascii="Arial" w:eastAsia="Calibri" w:hAnsi="Arial" w:cs="Arial"/>
          <w:sz w:val="22"/>
          <w:szCs w:val="22"/>
          <w:lang w:eastAsia="en-US"/>
        </w:rPr>
        <w:t>Firma quien recibe: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ab/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ab/>
        <w:t>___________________________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ab/>
        <w:t>Cargo:</w:t>
      </w:r>
      <w:r w:rsidR="00A53E14">
        <w:rPr>
          <w:rFonts w:ascii="Arial" w:eastAsia="Calibri" w:hAnsi="Arial" w:cs="Arial"/>
          <w:sz w:val="22"/>
          <w:szCs w:val="22"/>
          <w:lang w:eastAsia="en-US"/>
        </w:rPr>
        <w:tab/>
      </w:r>
      <w:r w:rsidR="00A53E14">
        <w:rPr>
          <w:rFonts w:ascii="Arial" w:eastAsia="Calibri" w:hAnsi="Arial" w:cs="Arial"/>
          <w:sz w:val="22"/>
          <w:szCs w:val="22"/>
          <w:lang w:eastAsia="en-US"/>
        </w:rPr>
        <w:tab/>
      </w:r>
      <w:r w:rsidR="005C729F">
        <w:rPr>
          <w:rFonts w:ascii="Arial" w:eastAsia="Calibri" w:hAnsi="Arial" w:cs="Arial"/>
          <w:sz w:val="22"/>
          <w:szCs w:val="22"/>
          <w:lang w:eastAsia="en-US"/>
        </w:rPr>
        <w:tab/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______</w:t>
      </w:r>
      <w:r w:rsidR="005C729F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</w:t>
      </w:r>
    </w:p>
    <w:p w:rsidR="00A91B4B" w:rsidRPr="00A91B4B" w:rsidRDefault="00A91B4B" w:rsidP="00A91B4B">
      <w:pPr>
        <w:spacing w:line="360" w:lineRule="auto"/>
        <w:ind w:right="-79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91B4B" w:rsidRPr="00A91B4B" w:rsidRDefault="00A91B4B" w:rsidP="00A91B4B">
      <w:pPr>
        <w:spacing w:line="360" w:lineRule="auto"/>
        <w:ind w:right="-79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B4B">
        <w:rPr>
          <w:rFonts w:ascii="Arial" w:eastAsia="Calibri" w:hAnsi="Arial" w:cs="Arial"/>
          <w:sz w:val="22"/>
          <w:szCs w:val="22"/>
          <w:lang w:eastAsia="en-US"/>
        </w:rPr>
        <w:t>Nombre de quien entr</w:t>
      </w:r>
      <w:r>
        <w:rPr>
          <w:rFonts w:ascii="Arial" w:eastAsia="Calibri" w:hAnsi="Arial" w:cs="Arial"/>
          <w:sz w:val="22"/>
          <w:szCs w:val="22"/>
          <w:lang w:eastAsia="en-US"/>
        </w:rPr>
        <w:t>ega: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________________________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ab/>
        <w:t>Identificación Nº</w:t>
      </w:r>
      <w:r w:rsidR="00A53E14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_____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_____</w:t>
      </w:r>
      <w:r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</w:t>
      </w:r>
      <w:r w:rsidR="005C729F">
        <w:rPr>
          <w:rFonts w:ascii="Arial" w:eastAsia="Calibri" w:hAnsi="Arial" w:cs="Arial"/>
          <w:sz w:val="22"/>
          <w:szCs w:val="22"/>
          <w:lang w:eastAsia="en-US"/>
        </w:rPr>
        <w:t>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____</w:t>
      </w:r>
    </w:p>
    <w:p w:rsidR="00A91B4B" w:rsidRPr="00A91B4B" w:rsidRDefault="00A91B4B" w:rsidP="00A91B4B">
      <w:pPr>
        <w:spacing w:line="360" w:lineRule="auto"/>
        <w:ind w:right="-799"/>
        <w:contextualSpacing/>
        <w:jc w:val="both"/>
        <w:rPr>
          <w:rFonts w:ascii="Arial" w:hAnsi="Arial" w:cs="Arial"/>
          <w:sz w:val="22"/>
          <w:szCs w:val="22"/>
        </w:rPr>
      </w:pPr>
      <w:r w:rsidRPr="00A91B4B">
        <w:rPr>
          <w:rFonts w:ascii="Arial" w:eastAsia="Calibri" w:hAnsi="Arial" w:cs="Arial"/>
          <w:sz w:val="22"/>
          <w:szCs w:val="22"/>
          <w:lang w:eastAsia="en-US"/>
        </w:rPr>
        <w:t>Firma quien en</w:t>
      </w:r>
      <w:r>
        <w:rPr>
          <w:rFonts w:ascii="Arial" w:eastAsia="Calibri" w:hAnsi="Arial" w:cs="Arial"/>
          <w:sz w:val="22"/>
          <w:szCs w:val="22"/>
          <w:lang w:eastAsia="en-US"/>
        </w:rPr>
        <w:t>trega: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___________________________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Cargo:</w:t>
      </w:r>
      <w:r w:rsidR="00A53E14">
        <w:rPr>
          <w:rFonts w:ascii="Arial" w:eastAsia="Calibri" w:hAnsi="Arial" w:cs="Arial"/>
          <w:sz w:val="22"/>
          <w:szCs w:val="22"/>
          <w:lang w:eastAsia="en-US"/>
        </w:rPr>
        <w:tab/>
      </w:r>
      <w:r w:rsidR="00A53E14">
        <w:rPr>
          <w:rFonts w:ascii="Arial" w:eastAsia="Calibri" w:hAnsi="Arial" w:cs="Arial"/>
          <w:sz w:val="22"/>
          <w:szCs w:val="22"/>
          <w:lang w:eastAsia="en-US"/>
        </w:rPr>
        <w:tab/>
      </w:r>
      <w:r w:rsidR="005C729F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____________</w:t>
      </w:r>
      <w:r w:rsidR="005C729F">
        <w:rPr>
          <w:rFonts w:ascii="Arial" w:eastAsia="Calibri" w:hAnsi="Arial" w:cs="Arial"/>
          <w:sz w:val="22"/>
          <w:szCs w:val="22"/>
          <w:lang w:eastAsia="en-US"/>
        </w:rPr>
        <w:t>_</w:t>
      </w:r>
      <w:r>
        <w:rPr>
          <w:rFonts w:ascii="Arial" w:eastAsia="Calibri" w:hAnsi="Arial" w:cs="Arial"/>
          <w:sz w:val="22"/>
          <w:szCs w:val="22"/>
          <w:lang w:eastAsia="en-US"/>
        </w:rPr>
        <w:t>__</w:t>
      </w:r>
      <w:r w:rsidRPr="00A91B4B">
        <w:rPr>
          <w:rFonts w:ascii="Arial" w:eastAsia="Calibri" w:hAnsi="Arial" w:cs="Arial"/>
          <w:sz w:val="22"/>
          <w:szCs w:val="22"/>
          <w:lang w:eastAsia="en-US"/>
        </w:rPr>
        <w:t>__</w:t>
      </w:r>
    </w:p>
    <w:sectPr w:rsidR="00A91B4B" w:rsidRPr="00A91B4B" w:rsidSect="00A91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981" w:right="680" w:bottom="1418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97" w:rsidRDefault="00C94D97" w:rsidP="005D6180">
      <w:r>
        <w:separator/>
      </w:r>
    </w:p>
  </w:endnote>
  <w:endnote w:type="continuationSeparator" w:id="0">
    <w:p w:rsidR="00C94D97" w:rsidRDefault="00C94D97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DC" w:rsidRDefault="009234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73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75B72" w:rsidRPr="00875B72" w:rsidRDefault="00875B72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  <w:r w:rsidRPr="00875B72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C4210A" w:rsidRPr="00875B7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5B7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C4210A" w:rsidRPr="00875B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724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4210A" w:rsidRPr="00875B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75B72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4210A" w:rsidRPr="00875B7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75B7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C4210A" w:rsidRPr="00875B7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7724D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C4210A" w:rsidRPr="00875B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Código: </w:t>
            </w:r>
            <w:r w:rsidR="009234DC" w:rsidRPr="009234DC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="009234DC" w:rsidRPr="009234DC">
              <w:rPr>
                <w:rFonts w:ascii="Arial" w:hAnsi="Arial" w:cs="Arial"/>
                <w:sz w:val="20"/>
                <w:szCs w:val="20"/>
              </w:rPr>
              <w:t>GT</w:t>
            </w:r>
            <w:proofErr w:type="spellEnd"/>
            <w:r w:rsidR="009234DC" w:rsidRPr="009234DC">
              <w:rPr>
                <w:rFonts w:ascii="Arial" w:hAnsi="Arial" w:cs="Arial"/>
                <w:sz w:val="20"/>
                <w:szCs w:val="20"/>
              </w:rPr>
              <w:t>-F-00</w:t>
            </w:r>
            <w:r w:rsidR="009234DC">
              <w:rPr>
                <w:rFonts w:ascii="Arial" w:hAnsi="Arial" w:cs="Arial"/>
                <w:sz w:val="20"/>
                <w:szCs w:val="20"/>
              </w:rPr>
              <w:t>9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377FC3" w:rsidRPr="005D6180" w:rsidRDefault="00377FC3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DC" w:rsidRDefault="009234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97" w:rsidRDefault="00C94D97" w:rsidP="005D6180">
      <w:r>
        <w:separator/>
      </w:r>
    </w:p>
  </w:footnote>
  <w:footnote w:type="continuationSeparator" w:id="0">
    <w:p w:rsidR="00C94D97" w:rsidRDefault="00C94D97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DC" w:rsidRDefault="009234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C3" w:rsidRDefault="00377FC3" w:rsidP="001718D4">
    <w:pPr>
      <w:pStyle w:val="Encabezado"/>
      <w:tabs>
        <w:tab w:val="left" w:pos="142"/>
      </w:tabs>
      <w:ind w:left="964" w:hanging="993"/>
      <w:jc w:val="center"/>
      <w:rPr>
        <w:i/>
        <w:color w:val="B8CCE4" w:themeColor="accent1" w:themeTint="66"/>
        <w:lang w:val="es-CO"/>
      </w:rPr>
    </w:pPr>
  </w:p>
  <w:p w:rsidR="00972E0A" w:rsidRDefault="00972E0A" w:rsidP="001718D4">
    <w:pPr>
      <w:pStyle w:val="Encabezado"/>
      <w:tabs>
        <w:tab w:val="left" w:pos="142"/>
      </w:tabs>
      <w:ind w:left="964" w:hanging="993"/>
      <w:jc w:val="center"/>
      <w:rPr>
        <w:i/>
        <w:color w:val="B8CCE4" w:themeColor="accent1" w:themeTint="66"/>
        <w:lang w:val="es-CO"/>
      </w:rPr>
    </w:pPr>
  </w:p>
  <w:tbl>
    <w:tblPr>
      <w:tblW w:w="103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1"/>
      <w:gridCol w:w="4605"/>
      <w:gridCol w:w="2381"/>
      <w:gridCol w:w="1820"/>
    </w:tblGrid>
    <w:tr w:rsidR="00972E0A" w:rsidTr="004F3919">
      <w:trPr>
        <w:cantSplit/>
        <w:trHeight w:val="467"/>
        <w:jc w:val="center"/>
      </w:trPr>
      <w:tc>
        <w:tcPr>
          <w:tcW w:w="1581" w:type="dxa"/>
          <w:vMerge w:val="restart"/>
        </w:tcPr>
        <w:p w:rsidR="00972E0A" w:rsidRDefault="00972E0A" w:rsidP="004F391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B38B713" wp14:editId="59D43682">
                <wp:simplePos x="0" y="0"/>
                <wp:positionH relativeFrom="column">
                  <wp:posOffset>78740</wp:posOffset>
                </wp:positionH>
                <wp:positionV relativeFrom="paragraph">
                  <wp:posOffset>76200</wp:posOffset>
                </wp:positionV>
                <wp:extent cx="685800" cy="676275"/>
                <wp:effectExtent l="19050" t="0" r="0" b="0"/>
                <wp:wrapNone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5" w:type="dxa"/>
          <w:vMerge w:val="restart"/>
          <w:vAlign w:val="center"/>
        </w:tcPr>
        <w:p w:rsidR="00972E0A" w:rsidRDefault="00972E0A" w:rsidP="004F3919">
          <w:pPr>
            <w:jc w:val="center"/>
            <w:rPr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CONTROL DE DOCUMENTOS</w:t>
          </w:r>
        </w:p>
      </w:tc>
      <w:tc>
        <w:tcPr>
          <w:tcW w:w="2381" w:type="dxa"/>
          <w:vAlign w:val="center"/>
        </w:tcPr>
        <w:p w:rsidR="00972E0A" w:rsidRDefault="00972E0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4D4D9C" w:rsidRPr="004D4D9C">
            <w:rPr>
              <w:rFonts w:ascii="Arial" w:hAnsi="Arial" w:cs="Arial"/>
              <w:b/>
              <w:bCs/>
              <w:sz w:val="22"/>
              <w:szCs w:val="22"/>
            </w:rPr>
            <w:t>M-</w:t>
          </w:r>
          <w:proofErr w:type="spellStart"/>
          <w:r w:rsidR="004D4D9C" w:rsidRPr="004D4D9C">
            <w:rPr>
              <w:rFonts w:ascii="Arial" w:hAnsi="Arial" w:cs="Arial"/>
              <w:b/>
              <w:bCs/>
              <w:sz w:val="22"/>
              <w:szCs w:val="22"/>
            </w:rPr>
            <w:t>GT</w:t>
          </w:r>
          <w:proofErr w:type="spellEnd"/>
          <w:r w:rsidR="004D4D9C" w:rsidRPr="004D4D9C">
            <w:rPr>
              <w:rFonts w:ascii="Arial" w:hAnsi="Arial" w:cs="Arial"/>
              <w:b/>
              <w:bCs/>
              <w:sz w:val="22"/>
              <w:szCs w:val="22"/>
            </w:rPr>
            <w:t>-F-</w:t>
          </w:r>
          <w:r w:rsidR="004D4D9C">
            <w:rPr>
              <w:rFonts w:ascii="Arial" w:hAnsi="Arial" w:cs="Arial"/>
              <w:b/>
              <w:bCs/>
              <w:sz w:val="22"/>
              <w:szCs w:val="22"/>
            </w:rPr>
            <w:t>009</w:t>
          </w:r>
        </w:p>
      </w:tc>
      <w:tc>
        <w:tcPr>
          <w:tcW w:w="1820" w:type="dxa"/>
          <w:vMerge w:val="restart"/>
        </w:tcPr>
        <w:p w:rsidR="00972E0A" w:rsidRDefault="00972E0A" w:rsidP="004F3919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3D3BF491" wp14:editId="40222243">
                <wp:extent cx="723265" cy="859790"/>
                <wp:effectExtent l="19050" t="0" r="635" b="0"/>
                <wp:docPr id="16" name="Imagen 1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2E0A" w:rsidTr="004F3919">
      <w:trPr>
        <w:cantSplit/>
        <w:trHeight w:val="467"/>
        <w:jc w:val="center"/>
      </w:trPr>
      <w:tc>
        <w:tcPr>
          <w:tcW w:w="1581" w:type="dxa"/>
          <w:vMerge/>
        </w:tcPr>
        <w:p w:rsidR="00972E0A" w:rsidRDefault="00972E0A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972E0A" w:rsidRDefault="00972E0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972E0A" w:rsidRDefault="002F32F8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4D4D9C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820" w:type="dxa"/>
          <w:vMerge/>
        </w:tcPr>
        <w:p w:rsidR="00972E0A" w:rsidRDefault="00972E0A" w:rsidP="004F3919">
          <w:pPr>
            <w:rPr>
              <w:rFonts w:ascii="Arial" w:hAnsi="Arial" w:cs="Arial"/>
              <w:b/>
              <w:bCs/>
            </w:rPr>
          </w:pPr>
        </w:p>
      </w:tc>
    </w:tr>
    <w:tr w:rsidR="00972E0A" w:rsidTr="004F3919">
      <w:trPr>
        <w:cantSplit/>
        <w:trHeight w:val="467"/>
        <w:jc w:val="center"/>
      </w:trPr>
      <w:tc>
        <w:tcPr>
          <w:tcW w:w="1581" w:type="dxa"/>
          <w:vMerge/>
        </w:tcPr>
        <w:p w:rsidR="00972E0A" w:rsidRDefault="00972E0A" w:rsidP="004F3919">
          <w:pPr>
            <w:rPr>
              <w:rFonts w:ascii="Arial" w:hAnsi="Arial" w:cs="Arial"/>
              <w:b/>
              <w:bCs/>
            </w:rPr>
          </w:pPr>
        </w:p>
      </w:tc>
      <w:tc>
        <w:tcPr>
          <w:tcW w:w="4605" w:type="dxa"/>
          <w:vMerge/>
          <w:vAlign w:val="center"/>
        </w:tcPr>
        <w:p w:rsidR="00972E0A" w:rsidRDefault="00972E0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81" w:type="dxa"/>
          <w:vAlign w:val="center"/>
        </w:tcPr>
        <w:p w:rsidR="00972E0A" w:rsidRDefault="00972E0A" w:rsidP="004F3919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Fecha: </w:t>
          </w:r>
          <w:r w:rsidR="004D4D9C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1820" w:type="dxa"/>
          <w:vMerge/>
        </w:tcPr>
        <w:p w:rsidR="00972E0A" w:rsidRDefault="00972E0A" w:rsidP="004F3919">
          <w:pPr>
            <w:rPr>
              <w:rFonts w:ascii="Arial" w:hAnsi="Arial" w:cs="Arial"/>
              <w:b/>
              <w:bCs/>
            </w:rPr>
          </w:pPr>
        </w:p>
      </w:tc>
    </w:tr>
  </w:tbl>
  <w:p w:rsidR="00972E0A" w:rsidRPr="00972E0A" w:rsidRDefault="00972E0A" w:rsidP="001718D4">
    <w:pPr>
      <w:pStyle w:val="Encabezado"/>
      <w:tabs>
        <w:tab w:val="left" w:pos="142"/>
      </w:tabs>
      <w:ind w:left="964" w:hanging="993"/>
      <w:jc w:val="center"/>
      <w:rPr>
        <w:i/>
        <w:color w:val="B8CCE4" w:themeColor="accent1" w:themeTint="66"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DC" w:rsidRDefault="009234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3495F"/>
    <w:multiLevelType w:val="hybridMultilevel"/>
    <w:tmpl w:val="260CD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9E5"/>
    <w:rsid w:val="00003AE8"/>
    <w:rsid w:val="00004D3F"/>
    <w:rsid w:val="000155D9"/>
    <w:rsid w:val="000245FE"/>
    <w:rsid w:val="000C36D4"/>
    <w:rsid w:val="000C3FF4"/>
    <w:rsid w:val="000D3D75"/>
    <w:rsid w:val="00131CCD"/>
    <w:rsid w:val="0016060E"/>
    <w:rsid w:val="001718D4"/>
    <w:rsid w:val="0019132A"/>
    <w:rsid w:val="00214437"/>
    <w:rsid w:val="00225768"/>
    <w:rsid w:val="00265FCC"/>
    <w:rsid w:val="00295D0C"/>
    <w:rsid w:val="002A4014"/>
    <w:rsid w:val="002B0E30"/>
    <w:rsid w:val="002F32F8"/>
    <w:rsid w:val="003675A4"/>
    <w:rsid w:val="00377FC3"/>
    <w:rsid w:val="00395610"/>
    <w:rsid w:val="003E3C5B"/>
    <w:rsid w:val="00475BCB"/>
    <w:rsid w:val="004A1713"/>
    <w:rsid w:val="004D4D9C"/>
    <w:rsid w:val="004D5800"/>
    <w:rsid w:val="005016D4"/>
    <w:rsid w:val="0057411E"/>
    <w:rsid w:val="005871D6"/>
    <w:rsid w:val="005A119C"/>
    <w:rsid w:val="005B7EBB"/>
    <w:rsid w:val="005C729F"/>
    <w:rsid w:val="005D6180"/>
    <w:rsid w:val="005E26E8"/>
    <w:rsid w:val="006328FE"/>
    <w:rsid w:val="00697C0D"/>
    <w:rsid w:val="00765B31"/>
    <w:rsid w:val="00774401"/>
    <w:rsid w:val="0077724D"/>
    <w:rsid w:val="00793BDC"/>
    <w:rsid w:val="007A7AE4"/>
    <w:rsid w:val="007B3C8A"/>
    <w:rsid w:val="007B6D61"/>
    <w:rsid w:val="008355C0"/>
    <w:rsid w:val="008667D0"/>
    <w:rsid w:val="00875B72"/>
    <w:rsid w:val="00906D23"/>
    <w:rsid w:val="00915A18"/>
    <w:rsid w:val="009215EC"/>
    <w:rsid w:val="009234DC"/>
    <w:rsid w:val="00951463"/>
    <w:rsid w:val="00972E0A"/>
    <w:rsid w:val="009C0EAC"/>
    <w:rsid w:val="00A1449C"/>
    <w:rsid w:val="00A53E14"/>
    <w:rsid w:val="00A64E38"/>
    <w:rsid w:val="00A836FB"/>
    <w:rsid w:val="00A91B4B"/>
    <w:rsid w:val="00AD193E"/>
    <w:rsid w:val="00AE15D5"/>
    <w:rsid w:val="00B5505D"/>
    <w:rsid w:val="00C31D93"/>
    <w:rsid w:val="00C4210A"/>
    <w:rsid w:val="00C62FFB"/>
    <w:rsid w:val="00C94D97"/>
    <w:rsid w:val="00CF5009"/>
    <w:rsid w:val="00D206DA"/>
    <w:rsid w:val="00D26910"/>
    <w:rsid w:val="00D44B7B"/>
    <w:rsid w:val="00DA38B5"/>
    <w:rsid w:val="00E14B76"/>
    <w:rsid w:val="00E325AD"/>
    <w:rsid w:val="00E90E65"/>
    <w:rsid w:val="00EC68D6"/>
    <w:rsid w:val="00ED4632"/>
    <w:rsid w:val="00EE3AAB"/>
    <w:rsid w:val="00F61D60"/>
    <w:rsid w:val="00FA7F10"/>
    <w:rsid w:val="00FB1104"/>
    <w:rsid w:val="00FB739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paragraph" w:styleId="Sinespaciado">
    <w:name w:val="No Spacing"/>
    <w:uiPriority w:val="1"/>
    <w:qFormat/>
    <w:rsid w:val="000D3D75"/>
    <w:rPr>
      <w:rFonts w:eastAsia="Batang"/>
      <w:sz w:val="24"/>
      <w:szCs w:val="24"/>
    </w:rPr>
  </w:style>
  <w:style w:type="table" w:styleId="Tablaconcuadrcula">
    <w:name w:val="Table Grid"/>
    <w:basedOn w:val="Tablanormal"/>
    <w:uiPriority w:val="39"/>
    <w:rsid w:val="000D3D75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D3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3D75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1713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91B4B"/>
    <w:rPr>
      <w:rFonts w:ascii="Calibri" w:eastAsia="Calibri" w:hAnsi="Calibr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C83E-EB6F-4329-850D-A294E40C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Beodez</vt:lpstr>
    </vt:vector>
  </TitlesOfParts>
  <Company>Inspección de Tránsito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Beodez</dc:title>
  <dc:creator>Sandra Ruiz Gómez</dc:creator>
  <cp:lastModifiedBy>Inspección de Tránsito</cp:lastModifiedBy>
  <cp:revision>13</cp:revision>
  <cp:lastPrinted>2021-03-24T19:55:00Z</cp:lastPrinted>
  <dcterms:created xsi:type="dcterms:W3CDTF">2020-07-27T00:24:00Z</dcterms:created>
  <dcterms:modified xsi:type="dcterms:W3CDTF">2021-03-24T19:55:00Z</dcterms:modified>
</cp:coreProperties>
</file>